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440101-2026-05888</w:t>
      </w:r>
    </w:p>
    <w:p>
      <w:pPr>
        <w:pStyle w:val="null3"/>
        <w:jc w:val="center"/>
        <w:outlineLvl w:val="3"/>
      </w:pPr>
      <w:r>
        <w:rPr>
          <w:sz w:val="24"/>
          <w:b/>
        </w:rPr>
        <w:t>采购项目编号：</w:t>
      </w:r>
      <w:r>
        <w:rPr>
          <w:sz w:val="24"/>
          <w:b/>
        </w:rPr>
        <w:t>GDHS26GZ16079</w:t>
      </w:r>
    </w:p>
    <w:p>
      <w:pPr>
        <w:pStyle w:val="null3"/>
        <w:jc w:val="center"/>
        <w:outlineLvl w:val="3"/>
      </w:pPr>
      <w:r>
        <w:rPr>
          <w:sz w:val="24"/>
          <w:b/>
        </w:rPr>
        <w:t>项目名称：</w:t>
      </w:r>
      <w:r>
        <w:rPr>
          <w:sz w:val="24"/>
          <w:b/>
        </w:rPr>
        <w:t>市交通技师学院智能装备制造与航空服务实训室建设（复合材料）(二次)</w:t>
      </w:r>
    </w:p>
    <w:p>
      <w:pPr>
        <w:pStyle w:val="null3"/>
        <w:jc w:val="center"/>
        <w:outlineLvl w:val="3"/>
      </w:pPr>
      <w:r>
        <w:rPr>
          <w:sz w:val="24"/>
          <w:b/>
        </w:rPr>
        <w:t>采购人：</w:t>
      </w:r>
      <w:r>
        <w:rPr>
          <w:sz w:val="24"/>
          <w:b/>
        </w:rPr>
        <w:t>广州市交通技师学院（广州市交通高级技工学校）</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广东和盛招标代理有限公司</w:t>
      </w:r>
      <w:r>
        <w:rPr/>
        <w:t>受</w:t>
      </w:r>
      <w:r>
        <w:rPr/>
        <w:t>广州市交通技师学院（广州市交通高级技工学校）</w:t>
      </w:r>
      <w:r>
        <w:rPr/>
        <w:t>的委托，采用</w:t>
      </w:r>
      <w:r>
        <w:rPr/>
        <w:t>公开招标</w:t>
      </w:r>
      <w:r>
        <w:rPr/>
        <w:t>方式组织采购</w:t>
      </w:r>
      <w:r>
        <w:rPr/>
        <w:t>市交通技师学院智能装备制造与航空服务实训室建设（复合材料）(二次)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市交通技师学院智能装备制造与航空服务实训室建设（复合材料）(二次)</w:t>
      </w:r>
    </w:p>
    <w:p>
      <w:pPr>
        <w:pStyle w:val="null3"/>
        <w:ind w:firstLine="480"/>
      </w:pPr>
      <w:r>
        <w:rPr/>
        <w:t>采购计划编号：</w:t>
      </w:r>
      <w:r>
        <w:rPr/>
        <w:t>440101-2026-05888</w:t>
      </w:r>
    </w:p>
    <w:p>
      <w:pPr>
        <w:pStyle w:val="null3"/>
        <w:ind w:firstLine="480"/>
      </w:pPr>
      <w:r>
        <w:rPr/>
        <w:t>采购项目编号：</w:t>
      </w:r>
      <w:r>
        <w:rPr/>
        <w:t>GDHS26GZ16079</w:t>
      </w:r>
    </w:p>
    <w:p>
      <w:pPr>
        <w:pStyle w:val="null3"/>
        <w:ind w:firstLine="480"/>
      </w:pPr>
      <w:r>
        <w:rPr/>
        <w:t>采购方式：</w:t>
      </w:r>
      <w:r>
        <w:rPr/>
        <w:t>公开招标</w:t>
      </w:r>
    </w:p>
    <w:p>
      <w:pPr>
        <w:pStyle w:val="null3"/>
        <w:ind w:firstLine="480"/>
      </w:pPr>
      <w:r>
        <w:rPr/>
        <w:t>预算金额：</w:t>
      </w:r>
      <w:r>
        <w:rPr/>
        <w:t>502,612.00</w:t>
      </w:r>
      <w:r>
        <w:rPr/>
        <w:t>元</w:t>
      </w:r>
    </w:p>
    <w:p>
      <w:pPr>
        <w:pStyle w:val="null3"/>
        <w:outlineLvl w:val="3"/>
      </w:pPr>
      <w:r>
        <w:rPr>
          <w:sz w:val="24"/>
          <w:b/>
        </w:rPr>
        <w:t>2.项目内容及需求情况（采购项目技术规格、参数及要求）</w:t>
      </w:r>
    </w:p>
    <w:p>
      <w:pPr>
        <w:pStyle w:val="null3"/>
      </w:pPr>
      <w:r>
        <w:rPr/>
        <w:t>采购包1(市交通技师学院智能装备制造与航空服务实训室建设（复合材料）):</w:t>
      </w:r>
    </w:p>
    <w:p>
      <w:pPr>
        <w:pStyle w:val="null3"/>
      </w:pPr>
      <w:r>
        <w:rPr/>
        <w:t>采购包预算金额：502,612.00元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教学仪器</w:t>
            </w:r>
          </w:p>
        </w:tc>
        <w:tc>
          <w:tcPr>
            <w:tcW w:type="dxa" w:w="2052"/>
          </w:tcPr>
          <w:p>
            <w:pPr>
              <w:pStyle w:val="null3"/>
            </w:pPr>
            <w:r>
              <w:rPr/>
              <w:t>固化炉</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79,000.00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教学仪器</w:t>
            </w:r>
          </w:p>
        </w:tc>
        <w:tc>
          <w:tcPr>
            <w:tcW w:type="dxa" w:w="2052"/>
          </w:tcPr>
          <w:p>
            <w:pPr>
              <w:pStyle w:val="null3"/>
            </w:pPr>
            <w:r>
              <w:rPr/>
              <w:t>航空热修补仪</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190,000.00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教具</w:t>
            </w:r>
          </w:p>
        </w:tc>
        <w:tc>
          <w:tcPr>
            <w:tcW w:type="dxa" w:w="2052"/>
          </w:tcPr>
          <w:p>
            <w:pPr>
              <w:pStyle w:val="null3"/>
            </w:pPr>
            <w:r>
              <w:rPr/>
              <w:t>热电偶</w:t>
            </w:r>
          </w:p>
        </w:tc>
        <w:tc>
          <w:tcPr>
            <w:tcW w:type="dxa" w:w="977"/>
          </w:tcPr>
          <w:p>
            <w:pPr>
              <w:pStyle w:val="null3"/>
            </w:pPr>
            <w:r>
              <w:rPr/>
              <w:t>10.00(根)</w:t>
            </w:r>
          </w:p>
        </w:tc>
        <w:tc>
          <w:tcPr>
            <w:tcW w:type="dxa" w:w="977"/>
          </w:tcPr>
          <w:p>
            <w:pPr>
              <w:pStyle w:val="null3"/>
            </w:pPr>
            <w:r>
              <w:rPr/>
              <w:t>详见第二章</w:t>
            </w:r>
          </w:p>
        </w:tc>
        <w:tc>
          <w:tcPr>
            <w:tcW w:type="dxa" w:w="977"/>
          </w:tcPr>
          <w:p>
            <w:pPr>
              <w:pStyle w:val="null3"/>
            </w:pPr>
            <w:r>
              <w:rPr/>
              <w:t>1,000.00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教具</w:t>
            </w:r>
          </w:p>
        </w:tc>
        <w:tc>
          <w:tcPr>
            <w:tcW w:type="dxa" w:w="2052"/>
          </w:tcPr>
          <w:p>
            <w:pPr>
              <w:pStyle w:val="null3"/>
            </w:pPr>
            <w:r>
              <w:rPr/>
              <w:t>复材板</w:t>
            </w:r>
          </w:p>
        </w:tc>
        <w:tc>
          <w:tcPr>
            <w:tcW w:type="dxa" w:w="977"/>
          </w:tcPr>
          <w:p>
            <w:pPr>
              <w:pStyle w:val="null3"/>
            </w:pPr>
            <w:r>
              <w:rPr/>
              <w:t>30.00(块)</w:t>
            </w:r>
          </w:p>
        </w:tc>
        <w:tc>
          <w:tcPr>
            <w:tcW w:type="dxa" w:w="977"/>
          </w:tcPr>
          <w:p>
            <w:pPr>
              <w:pStyle w:val="null3"/>
            </w:pPr>
            <w:r>
              <w:rPr/>
              <w:t>详见第二章</w:t>
            </w:r>
          </w:p>
        </w:tc>
        <w:tc>
          <w:tcPr>
            <w:tcW w:type="dxa" w:w="977"/>
          </w:tcPr>
          <w:p>
            <w:pPr>
              <w:pStyle w:val="null3"/>
            </w:pPr>
            <w:r>
              <w:rPr/>
              <w:t>18,000.00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教具</w:t>
            </w:r>
          </w:p>
        </w:tc>
        <w:tc>
          <w:tcPr>
            <w:tcW w:type="dxa" w:w="2052"/>
          </w:tcPr>
          <w:p>
            <w:pPr>
              <w:pStyle w:val="null3"/>
            </w:pPr>
            <w:r>
              <w:rPr/>
              <w:t>结构紧固件1</w:t>
            </w:r>
          </w:p>
        </w:tc>
        <w:tc>
          <w:tcPr>
            <w:tcW w:type="dxa" w:w="977"/>
          </w:tcPr>
          <w:p>
            <w:pPr>
              <w:pStyle w:val="null3"/>
            </w:pPr>
            <w:r>
              <w:rPr/>
              <w:t>500.00(件)</w:t>
            </w:r>
          </w:p>
        </w:tc>
        <w:tc>
          <w:tcPr>
            <w:tcW w:type="dxa" w:w="977"/>
          </w:tcPr>
          <w:p>
            <w:pPr>
              <w:pStyle w:val="null3"/>
            </w:pPr>
            <w:r>
              <w:rPr/>
              <w:t>详见第二章</w:t>
            </w:r>
          </w:p>
        </w:tc>
        <w:tc>
          <w:tcPr>
            <w:tcW w:type="dxa" w:w="977"/>
          </w:tcPr>
          <w:p>
            <w:pPr>
              <w:pStyle w:val="null3"/>
            </w:pPr>
            <w:r>
              <w:rPr/>
              <w:t>1,000.00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教具</w:t>
            </w:r>
          </w:p>
        </w:tc>
        <w:tc>
          <w:tcPr>
            <w:tcW w:type="dxa" w:w="2052"/>
          </w:tcPr>
          <w:p>
            <w:pPr>
              <w:pStyle w:val="null3"/>
            </w:pPr>
            <w:r>
              <w:rPr/>
              <w:t>结构紧固件2</w:t>
            </w:r>
          </w:p>
        </w:tc>
        <w:tc>
          <w:tcPr>
            <w:tcW w:type="dxa" w:w="977"/>
          </w:tcPr>
          <w:p>
            <w:pPr>
              <w:pStyle w:val="null3"/>
            </w:pPr>
            <w:r>
              <w:rPr/>
              <w:t>500.00(件)</w:t>
            </w:r>
          </w:p>
        </w:tc>
        <w:tc>
          <w:tcPr>
            <w:tcW w:type="dxa" w:w="977"/>
          </w:tcPr>
          <w:p>
            <w:pPr>
              <w:pStyle w:val="null3"/>
            </w:pPr>
            <w:r>
              <w:rPr/>
              <w:t>详见第二章</w:t>
            </w:r>
          </w:p>
        </w:tc>
        <w:tc>
          <w:tcPr>
            <w:tcW w:type="dxa" w:w="977"/>
          </w:tcPr>
          <w:p>
            <w:pPr>
              <w:pStyle w:val="null3"/>
            </w:pPr>
            <w:r>
              <w:rPr/>
              <w:t>2,000.00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教具</w:t>
            </w:r>
          </w:p>
        </w:tc>
        <w:tc>
          <w:tcPr>
            <w:tcW w:type="dxa" w:w="2052"/>
          </w:tcPr>
          <w:p>
            <w:pPr>
              <w:pStyle w:val="null3"/>
            </w:pPr>
            <w:r>
              <w:rPr/>
              <w:t>结构紧固件3</w:t>
            </w:r>
          </w:p>
        </w:tc>
        <w:tc>
          <w:tcPr>
            <w:tcW w:type="dxa" w:w="977"/>
          </w:tcPr>
          <w:p>
            <w:pPr>
              <w:pStyle w:val="null3"/>
            </w:pPr>
            <w:r>
              <w:rPr/>
              <w:t>100.00(件)</w:t>
            </w:r>
          </w:p>
        </w:tc>
        <w:tc>
          <w:tcPr>
            <w:tcW w:type="dxa" w:w="977"/>
          </w:tcPr>
          <w:p>
            <w:pPr>
              <w:pStyle w:val="null3"/>
            </w:pPr>
            <w:r>
              <w:rPr/>
              <w:t>详见第二章</w:t>
            </w:r>
          </w:p>
        </w:tc>
        <w:tc>
          <w:tcPr>
            <w:tcW w:type="dxa" w:w="977"/>
          </w:tcPr>
          <w:p>
            <w:pPr>
              <w:pStyle w:val="null3"/>
            </w:pPr>
            <w:r>
              <w:rPr/>
              <w:t>6,000.00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教具</w:t>
            </w:r>
          </w:p>
        </w:tc>
        <w:tc>
          <w:tcPr>
            <w:tcW w:type="dxa" w:w="2052"/>
          </w:tcPr>
          <w:p>
            <w:pPr>
              <w:pStyle w:val="null3"/>
            </w:pPr>
            <w:r>
              <w:rPr/>
              <w:t>结构紧固件4</w:t>
            </w:r>
          </w:p>
        </w:tc>
        <w:tc>
          <w:tcPr>
            <w:tcW w:type="dxa" w:w="977"/>
          </w:tcPr>
          <w:p>
            <w:pPr>
              <w:pStyle w:val="null3"/>
            </w:pPr>
            <w:r>
              <w:rPr/>
              <w:t>500.00(件)</w:t>
            </w:r>
          </w:p>
        </w:tc>
        <w:tc>
          <w:tcPr>
            <w:tcW w:type="dxa" w:w="977"/>
          </w:tcPr>
          <w:p>
            <w:pPr>
              <w:pStyle w:val="null3"/>
            </w:pPr>
            <w:r>
              <w:rPr/>
              <w:t>详见第二章</w:t>
            </w:r>
          </w:p>
        </w:tc>
        <w:tc>
          <w:tcPr>
            <w:tcW w:type="dxa" w:w="977"/>
          </w:tcPr>
          <w:p>
            <w:pPr>
              <w:pStyle w:val="null3"/>
            </w:pPr>
            <w:r>
              <w:rPr/>
              <w:t>1,000.00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教具</w:t>
            </w:r>
          </w:p>
        </w:tc>
        <w:tc>
          <w:tcPr>
            <w:tcW w:type="dxa" w:w="2052"/>
          </w:tcPr>
          <w:p>
            <w:pPr>
              <w:pStyle w:val="null3"/>
            </w:pPr>
            <w:r>
              <w:rPr/>
              <w:t>碳纤维维预浸料</w:t>
            </w:r>
          </w:p>
        </w:tc>
        <w:tc>
          <w:tcPr>
            <w:tcW w:type="dxa" w:w="977"/>
          </w:tcPr>
          <w:p>
            <w:pPr>
              <w:pStyle w:val="null3"/>
            </w:pPr>
            <w:r>
              <w:rPr/>
              <w:t>600.00(平方米)</w:t>
            </w:r>
          </w:p>
        </w:tc>
        <w:tc>
          <w:tcPr>
            <w:tcW w:type="dxa" w:w="977"/>
          </w:tcPr>
          <w:p>
            <w:pPr>
              <w:pStyle w:val="null3"/>
            </w:pPr>
            <w:r>
              <w:rPr/>
              <w:t>详见第二章</w:t>
            </w:r>
          </w:p>
        </w:tc>
        <w:tc>
          <w:tcPr>
            <w:tcW w:type="dxa" w:w="977"/>
          </w:tcPr>
          <w:p>
            <w:pPr>
              <w:pStyle w:val="null3"/>
            </w:pPr>
            <w:r>
              <w:rPr/>
              <w:t>74,400.00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教具</w:t>
            </w:r>
          </w:p>
        </w:tc>
        <w:tc>
          <w:tcPr>
            <w:tcW w:type="dxa" w:w="2052"/>
          </w:tcPr>
          <w:p>
            <w:pPr>
              <w:pStyle w:val="null3"/>
            </w:pPr>
            <w:r>
              <w:rPr/>
              <w:t>真空嘴</w:t>
            </w:r>
          </w:p>
        </w:tc>
        <w:tc>
          <w:tcPr>
            <w:tcW w:type="dxa" w:w="977"/>
          </w:tcPr>
          <w:p>
            <w:pPr>
              <w:pStyle w:val="null3"/>
            </w:pPr>
            <w:r>
              <w:rPr/>
              <w:t>30.00(个)</w:t>
            </w:r>
          </w:p>
        </w:tc>
        <w:tc>
          <w:tcPr>
            <w:tcW w:type="dxa" w:w="977"/>
          </w:tcPr>
          <w:p>
            <w:pPr>
              <w:pStyle w:val="null3"/>
            </w:pPr>
            <w:r>
              <w:rPr/>
              <w:t>详见第二章</w:t>
            </w:r>
          </w:p>
        </w:tc>
        <w:tc>
          <w:tcPr>
            <w:tcW w:type="dxa" w:w="977"/>
          </w:tcPr>
          <w:p>
            <w:pPr>
              <w:pStyle w:val="null3"/>
            </w:pPr>
            <w:r>
              <w:rPr/>
              <w:t>14,400.00</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教具</w:t>
            </w:r>
          </w:p>
        </w:tc>
        <w:tc>
          <w:tcPr>
            <w:tcW w:type="dxa" w:w="2052"/>
          </w:tcPr>
          <w:p>
            <w:pPr>
              <w:pStyle w:val="null3"/>
            </w:pPr>
            <w:r>
              <w:rPr/>
              <w:t>真空底座</w:t>
            </w:r>
          </w:p>
        </w:tc>
        <w:tc>
          <w:tcPr>
            <w:tcW w:type="dxa" w:w="977"/>
          </w:tcPr>
          <w:p>
            <w:pPr>
              <w:pStyle w:val="null3"/>
            </w:pPr>
            <w:r>
              <w:rPr/>
              <w:t>10.00(个)</w:t>
            </w:r>
          </w:p>
        </w:tc>
        <w:tc>
          <w:tcPr>
            <w:tcW w:type="dxa" w:w="977"/>
          </w:tcPr>
          <w:p>
            <w:pPr>
              <w:pStyle w:val="null3"/>
            </w:pPr>
            <w:r>
              <w:rPr/>
              <w:t>详见第二章</w:t>
            </w:r>
          </w:p>
        </w:tc>
        <w:tc>
          <w:tcPr>
            <w:tcW w:type="dxa" w:w="977"/>
          </w:tcPr>
          <w:p>
            <w:pPr>
              <w:pStyle w:val="null3"/>
            </w:pPr>
            <w:r>
              <w:rPr/>
              <w:t>1,680.00</w:t>
            </w:r>
          </w:p>
        </w:tc>
        <w:tc>
          <w:tcPr>
            <w:tcW w:type="dxa" w:w="977"/>
          </w:tcPr>
          <w:p>
            <w:pPr>
              <w:pStyle w:val="null3"/>
            </w:pPr>
            <w:r>
              <w:rPr/>
              <w:t>否</w:t>
            </w:r>
          </w:p>
        </w:tc>
      </w:tr>
      <w:tr>
        <w:tc>
          <w:tcPr>
            <w:tcW w:type="dxa" w:w="977"/>
          </w:tcPr>
          <w:p>
            <w:pPr>
              <w:pStyle w:val="null3"/>
            </w:pPr>
            <w:r>
              <w:rPr/>
              <w:t>1-12</w:t>
            </w:r>
          </w:p>
        </w:tc>
        <w:tc>
          <w:tcPr>
            <w:tcW w:type="dxa" w:w="1368"/>
          </w:tcPr>
          <w:p>
            <w:pPr>
              <w:pStyle w:val="null3"/>
            </w:pPr>
            <w:r>
              <w:rPr/>
              <w:t>教具</w:t>
            </w:r>
          </w:p>
        </w:tc>
        <w:tc>
          <w:tcPr>
            <w:tcW w:type="dxa" w:w="2052"/>
          </w:tcPr>
          <w:p>
            <w:pPr>
              <w:pStyle w:val="null3"/>
            </w:pPr>
            <w:r>
              <w:rPr/>
              <w:t>耐高温真空管</w:t>
            </w:r>
          </w:p>
        </w:tc>
        <w:tc>
          <w:tcPr>
            <w:tcW w:type="dxa" w:w="977"/>
          </w:tcPr>
          <w:p>
            <w:pPr>
              <w:pStyle w:val="null3"/>
            </w:pPr>
            <w:r>
              <w:rPr/>
              <w:t>4.00(根)</w:t>
            </w:r>
          </w:p>
        </w:tc>
        <w:tc>
          <w:tcPr>
            <w:tcW w:type="dxa" w:w="977"/>
          </w:tcPr>
          <w:p>
            <w:pPr>
              <w:pStyle w:val="null3"/>
            </w:pPr>
            <w:r>
              <w:rPr/>
              <w:t>详见第二章</w:t>
            </w:r>
          </w:p>
        </w:tc>
        <w:tc>
          <w:tcPr>
            <w:tcW w:type="dxa" w:w="977"/>
          </w:tcPr>
          <w:p>
            <w:pPr>
              <w:pStyle w:val="null3"/>
            </w:pPr>
            <w:r>
              <w:rPr/>
              <w:t>3,600.00</w:t>
            </w:r>
          </w:p>
        </w:tc>
        <w:tc>
          <w:tcPr>
            <w:tcW w:type="dxa" w:w="977"/>
          </w:tcPr>
          <w:p>
            <w:pPr>
              <w:pStyle w:val="null3"/>
            </w:pPr>
            <w:r>
              <w:rPr/>
              <w:t>否</w:t>
            </w:r>
          </w:p>
        </w:tc>
      </w:tr>
      <w:tr>
        <w:tc>
          <w:tcPr>
            <w:tcW w:type="dxa" w:w="977"/>
          </w:tcPr>
          <w:p>
            <w:pPr>
              <w:pStyle w:val="null3"/>
            </w:pPr>
            <w:r>
              <w:rPr/>
              <w:t>1-13</w:t>
            </w:r>
          </w:p>
        </w:tc>
        <w:tc>
          <w:tcPr>
            <w:tcW w:type="dxa" w:w="1368"/>
          </w:tcPr>
          <w:p>
            <w:pPr>
              <w:pStyle w:val="null3"/>
            </w:pPr>
            <w:r>
              <w:rPr/>
              <w:t>教具</w:t>
            </w:r>
          </w:p>
        </w:tc>
        <w:tc>
          <w:tcPr>
            <w:tcW w:type="dxa" w:w="2052"/>
          </w:tcPr>
          <w:p>
            <w:pPr>
              <w:pStyle w:val="null3"/>
            </w:pPr>
            <w:r>
              <w:rPr/>
              <w:t>头套</w:t>
            </w:r>
          </w:p>
        </w:tc>
        <w:tc>
          <w:tcPr>
            <w:tcW w:type="dxa" w:w="977"/>
          </w:tcPr>
          <w:p>
            <w:pPr>
              <w:pStyle w:val="null3"/>
            </w:pPr>
            <w:r>
              <w:rPr/>
              <w:t>1,000.00(个)</w:t>
            </w:r>
          </w:p>
        </w:tc>
        <w:tc>
          <w:tcPr>
            <w:tcW w:type="dxa" w:w="977"/>
          </w:tcPr>
          <w:p>
            <w:pPr>
              <w:pStyle w:val="null3"/>
            </w:pPr>
            <w:r>
              <w:rPr/>
              <w:t>详见第二章</w:t>
            </w:r>
          </w:p>
        </w:tc>
        <w:tc>
          <w:tcPr>
            <w:tcW w:type="dxa" w:w="977"/>
          </w:tcPr>
          <w:p>
            <w:pPr>
              <w:pStyle w:val="null3"/>
            </w:pPr>
            <w:r>
              <w:rPr/>
              <w:t>500.00</w:t>
            </w:r>
          </w:p>
        </w:tc>
        <w:tc>
          <w:tcPr>
            <w:tcW w:type="dxa" w:w="977"/>
          </w:tcPr>
          <w:p>
            <w:pPr>
              <w:pStyle w:val="null3"/>
            </w:pPr>
            <w:r>
              <w:rPr/>
              <w:t>否</w:t>
            </w:r>
          </w:p>
        </w:tc>
      </w:tr>
      <w:tr>
        <w:tc>
          <w:tcPr>
            <w:tcW w:type="dxa" w:w="977"/>
          </w:tcPr>
          <w:p>
            <w:pPr>
              <w:pStyle w:val="null3"/>
            </w:pPr>
            <w:r>
              <w:rPr/>
              <w:t>1-14</w:t>
            </w:r>
          </w:p>
        </w:tc>
        <w:tc>
          <w:tcPr>
            <w:tcW w:type="dxa" w:w="1368"/>
          </w:tcPr>
          <w:p>
            <w:pPr>
              <w:pStyle w:val="null3"/>
            </w:pPr>
            <w:r>
              <w:rPr/>
              <w:t>教具</w:t>
            </w:r>
          </w:p>
        </w:tc>
        <w:tc>
          <w:tcPr>
            <w:tcW w:type="dxa" w:w="2052"/>
          </w:tcPr>
          <w:p>
            <w:pPr>
              <w:pStyle w:val="null3"/>
            </w:pPr>
            <w:r>
              <w:rPr/>
              <w:t>鞋套</w:t>
            </w:r>
          </w:p>
        </w:tc>
        <w:tc>
          <w:tcPr>
            <w:tcW w:type="dxa" w:w="977"/>
          </w:tcPr>
          <w:p>
            <w:pPr>
              <w:pStyle w:val="null3"/>
            </w:pPr>
            <w:r>
              <w:rPr/>
              <w:t>1,000.00(抽)</w:t>
            </w:r>
          </w:p>
        </w:tc>
        <w:tc>
          <w:tcPr>
            <w:tcW w:type="dxa" w:w="977"/>
          </w:tcPr>
          <w:p>
            <w:pPr>
              <w:pStyle w:val="null3"/>
            </w:pPr>
            <w:r>
              <w:rPr/>
              <w:t>详见第二章</w:t>
            </w:r>
          </w:p>
        </w:tc>
        <w:tc>
          <w:tcPr>
            <w:tcW w:type="dxa" w:w="977"/>
          </w:tcPr>
          <w:p>
            <w:pPr>
              <w:pStyle w:val="null3"/>
            </w:pPr>
            <w:r>
              <w:rPr/>
              <w:t>500.00</w:t>
            </w:r>
          </w:p>
        </w:tc>
        <w:tc>
          <w:tcPr>
            <w:tcW w:type="dxa" w:w="977"/>
          </w:tcPr>
          <w:p>
            <w:pPr>
              <w:pStyle w:val="null3"/>
            </w:pPr>
            <w:r>
              <w:rPr/>
              <w:t>否</w:t>
            </w:r>
          </w:p>
        </w:tc>
      </w:tr>
      <w:tr>
        <w:tc>
          <w:tcPr>
            <w:tcW w:type="dxa" w:w="977"/>
          </w:tcPr>
          <w:p>
            <w:pPr>
              <w:pStyle w:val="null3"/>
            </w:pPr>
            <w:r>
              <w:rPr/>
              <w:t>1-15</w:t>
            </w:r>
          </w:p>
        </w:tc>
        <w:tc>
          <w:tcPr>
            <w:tcW w:type="dxa" w:w="1368"/>
          </w:tcPr>
          <w:p>
            <w:pPr>
              <w:pStyle w:val="null3"/>
            </w:pPr>
            <w:r>
              <w:rPr/>
              <w:t>教具</w:t>
            </w:r>
          </w:p>
        </w:tc>
        <w:tc>
          <w:tcPr>
            <w:tcW w:type="dxa" w:w="2052"/>
          </w:tcPr>
          <w:p>
            <w:pPr>
              <w:pStyle w:val="null3"/>
            </w:pPr>
            <w:r>
              <w:rPr/>
              <w:t>脱模剂</w:t>
            </w:r>
          </w:p>
        </w:tc>
        <w:tc>
          <w:tcPr>
            <w:tcW w:type="dxa" w:w="977"/>
          </w:tcPr>
          <w:p>
            <w:pPr>
              <w:pStyle w:val="null3"/>
            </w:pPr>
            <w:r>
              <w:rPr/>
              <w:t>20.00(升)</w:t>
            </w:r>
          </w:p>
        </w:tc>
        <w:tc>
          <w:tcPr>
            <w:tcW w:type="dxa" w:w="977"/>
          </w:tcPr>
          <w:p>
            <w:pPr>
              <w:pStyle w:val="null3"/>
            </w:pPr>
            <w:r>
              <w:rPr/>
              <w:t>详见第二章</w:t>
            </w:r>
          </w:p>
        </w:tc>
        <w:tc>
          <w:tcPr>
            <w:tcW w:type="dxa" w:w="977"/>
          </w:tcPr>
          <w:p>
            <w:pPr>
              <w:pStyle w:val="null3"/>
            </w:pPr>
            <w:r>
              <w:rPr/>
              <w:t>1,600.00</w:t>
            </w:r>
          </w:p>
        </w:tc>
        <w:tc>
          <w:tcPr>
            <w:tcW w:type="dxa" w:w="977"/>
          </w:tcPr>
          <w:p>
            <w:pPr>
              <w:pStyle w:val="null3"/>
            </w:pPr>
            <w:r>
              <w:rPr/>
              <w:t>否</w:t>
            </w:r>
          </w:p>
        </w:tc>
      </w:tr>
      <w:tr>
        <w:tc>
          <w:tcPr>
            <w:tcW w:type="dxa" w:w="977"/>
          </w:tcPr>
          <w:p>
            <w:pPr>
              <w:pStyle w:val="null3"/>
            </w:pPr>
            <w:r>
              <w:rPr/>
              <w:t>1-16</w:t>
            </w:r>
          </w:p>
        </w:tc>
        <w:tc>
          <w:tcPr>
            <w:tcW w:type="dxa" w:w="1368"/>
          </w:tcPr>
          <w:p>
            <w:pPr>
              <w:pStyle w:val="null3"/>
            </w:pPr>
            <w:r>
              <w:rPr/>
              <w:t>教具</w:t>
            </w:r>
          </w:p>
        </w:tc>
        <w:tc>
          <w:tcPr>
            <w:tcW w:type="dxa" w:w="2052"/>
          </w:tcPr>
          <w:p>
            <w:pPr>
              <w:pStyle w:val="null3"/>
            </w:pPr>
            <w:r>
              <w:rPr/>
              <w:t>隔离膜（无孔）</w:t>
            </w:r>
          </w:p>
        </w:tc>
        <w:tc>
          <w:tcPr>
            <w:tcW w:type="dxa" w:w="977"/>
          </w:tcPr>
          <w:p>
            <w:pPr>
              <w:pStyle w:val="null3"/>
            </w:pPr>
            <w:r>
              <w:rPr/>
              <w:t>100.00(平方米)</w:t>
            </w:r>
          </w:p>
        </w:tc>
        <w:tc>
          <w:tcPr>
            <w:tcW w:type="dxa" w:w="977"/>
          </w:tcPr>
          <w:p>
            <w:pPr>
              <w:pStyle w:val="null3"/>
            </w:pPr>
            <w:r>
              <w:rPr/>
              <w:t>详见第二章</w:t>
            </w:r>
          </w:p>
        </w:tc>
        <w:tc>
          <w:tcPr>
            <w:tcW w:type="dxa" w:w="977"/>
          </w:tcPr>
          <w:p>
            <w:pPr>
              <w:pStyle w:val="null3"/>
            </w:pPr>
            <w:r>
              <w:rPr/>
              <w:t>4,800.00</w:t>
            </w:r>
          </w:p>
        </w:tc>
        <w:tc>
          <w:tcPr>
            <w:tcW w:type="dxa" w:w="977"/>
          </w:tcPr>
          <w:p>
            <w:pPr>
              <w:pStyle w:val="null3"/>
            </w:pPr>
            <w:r>
              <w:rPr/>
              <w:t>否</w:t>
            </w:r>
          </w:p>
        </w:tc>
      </w:tr>
      <w:tr>
        <w:tc>
          <w:tcPr>
            <w:tcW w:type="dxa" w:w="977"/>
          </w:tcPr>
          <w:p>
            <w:pPr>
              <w:pStyle w:val="null3"/>
            </w:pPr>
            <w:r>
              <w:rPr/>
              <w:t>1-17</w:t>
            </w:r>
          </w:p>
        </w:tc>
        <w:tc>
          <w:tcPr>
            <w:tcW w:type="dxa" w:w="1368"/>
          </w:tcPr>
          <w:p>
            <w:pPr>
              <w:pStyle w:val="null3"/>
            </w:pPr>
            <w:r>
              <w:rPr/>
              <w:t>教学仪器</w:t>
            </w:r>
          </w:p>
        </w:tc>
        <w:tc>
          <w:tcPr>
            <w:tcW w:type="dxa" w:w="2052"/>
          </w:tcPr>
          <w:p>
            <w:pPr>
              <w:pStyle w:val="null3"/>
            </w:pPr>
            <w:r>
              <w:rPr/>
              <w:t>金属模具</w:t>
            </w:r>
          </w:p>
        </w:tc>
        <w:tc>
          <w:tcPr>
            <w:tcW w:type="dxa" w:w="977"/>
          </w:tcPr>
          <w:p>
            <w:pPr>
              <w:pStyle w:val="null3"/>
            </w:pPr>
            <w:r>
              <w:rPr/>
              <w:t>5.00(个)</w:t>
            </w:r>
          </w:p>
        </w:tc>
        <w:tc>
          <w:tcPr>
            <w:tcW w:type="dxa" w:w="977"/>
          </w:tcPr>
          <w:p>
            <w:pPr>
              <w:pStyle w:val="null3"/>
            </w:pPr>
            <w:r>
              <w:rPr/>
              <w:t>详见第二章</w:t>
            </w:r>
          </w:p>
        </w:tc>
        <w:tc>
          <w:tcPr>
            <w:tcW w:type="dxa" w:w="977"/>
          </w:tcPr>
          <w:p>
            <w:pPr>
              <w:pStyle w:val="null3"/>
            </w:pPr>
            <w:r>
              <w:rPr/>
              <w:t>50,000.00</w:t>
            </w:r>
          </w:p>
        </w:tc>
        <w:tc>
          <w:tcPr>
            <w:tcW w:type="dxa" w:w="977"/>
          </w:tcPr>
          <w:p>
            <w:pPr>
              <w:pStyle w:val="null3"/>
            </w:pPr>
            <w:r>
              <w:rPr/>
              <w:t>否</w:t>
            </w:r>
          </w:p>
        </w:tc>
      </w:tr>
      <w:tr>
        <w:tc>
          <w:tcPr>
            <w:tcW w:type="dxa" w:w="977"/>
          </w:tcPr>
          <w:p>
            <w:pPr>
              <w:pStyle w:val="null3"/>
            </w:pPr>
            <w:r>
              <w:rPr/>
              <w:t>1-18</w:t>
            </w:r>
          </w:p>
        </w:tc>
        <w:tc>
          <w:tcPr>
            <w:tcW w:type="dxa" w:w="1368"/>
          </w:tcPr>
          <w:p>
            <w:pPr>
              <w:pStyle w:val="null3"/>
            </w:pPr>
            <w:r>
              <w:rPr/>
              <w:t>教具</w:t>
            </w:r>
          </w:p>
        </w:tc>
        <w:tc>
          <w:tcPr>
            <w:tcW w:type="dxa" w:w="2052"/>
          </w:tcPr>
          <w:p>
            <w:pPr>
              <w:pStyle w:val="null3"/>
            </w:pPr>
            <w:r>
              <w:rPr/>
              <w:t>真空袋</w:t>
            </w:r>
          </w:p>
        </w:tc>
        <w:tc>
          <w:tcPr>
            <w:tcW w:type="dxa" w:w="977"/>
          </w:tcPr>
          <w:p>
            <w:pPr>
              <w:pStyle w:val="null3"/>
            </w:pPr>
            <w:r>
              <w:rPr/>
              <w:t>400.00(平方米)</w:t>
            </w:r>
          </w:p>
        </w:tc>
        <w:tc>
          <w:tcPr>
            <w:tcW w:type="dxa" w:w="977"/>
          </w:tcPr>
          <w:p>
            <w:pPr>
              <w:pStyle w:val="null3"/>
            </w:pPr>
            <w:r>
              <w:rPr/>
              <w:t>详见第二章</w:t>
            </w:r>
          </w:p>
        </w:tc>
        <w:tc>
          <w:tcPr>
            <w:tcW w:type="dxa" w:w="977"/>
          </w:tcPr>
          <w:p>
            <w:pPr>
              <w:pStyle w:val="null3"/>
            </w:pPr>
            <w:r>
              <w:rPr/>
              <w:t>3,200.00</w:t>
            </w:r>
          </w:p>
        </w:tc>
        <w:tc>
          <w:tcPr>
            <w:tcW w:type="dxa" w:w="977"/>
          </w:tcPr>
          <w:p>
            <w:pPr>
              <w:pStyle w:val="null3"/>
            </w:pPr>
            <w:r>
              <w:rPr/>
              <w:t>否</w:t>
            </w:r>
          </w:p>
        </w:tc>
      </w:tr>
      <w:tr>
        <w:tc>
          <w:tcPr>
            <w:tcW w:type="dxa" w:w="977"/>
          </w:tcPr>
          <w:p>
            <w:pPr>
              <w:pStyle w:val="null3"/>
            </w:pPr>
            <w:r>
              <w:rPr/>
              <w:t>1-19</w:t>
            </w:r>
          </w:p>
        </w:tc>
        <w:tc>
          <w:tcPr>
            <w:tcW w:type="dxa" w:w="1368"/>
          </w:tcPr>
          <w:p>
            <w:pPr>
              <w:pStyle w:val="null3"/>
            </w:pPr>
            <w:r>
              <w:rPr/>
              <w:t>教具</w:t>
            </w:r>
          </w:p>
        </w:tc>
        <w:tc>
          <w:tcPr>
            <w:tcW w:type="dxa" w:w="2052"/>
          </w:tcPr>
          <w:p>
            <w:pPr>
              <w:pStyle w:val="null3"/>
            </w:pPr>
            <w:r>
              <w:rPr/>
              <w:t>橡胶滚轮</w:t>
            </w:r>
          </w:p>
        </w:tc>
        <w:tc>
          <w:tcPr>
            <w:tcW w:type="dxa" w:w="977"/>
          </w:tcPr>
          <w:p>
            <w:pPr>
              <w:pStyle w:val="null3"/>
            </w:pPr>
            <w:r>
              <w:rPr/>
              <w:t>20.00(个)</w:t>
            </w:r>
          </w:p>
        </w:tc>
        <w:tc>
          <w:tcPr>
            <w:tcW w:type="dxa" w:w="977"/>
          </w:tcPr>
          <w:p>
            <w:pPr>
              <w:pStyle w:val="null3"/>
            </w:pPr>
            <w:r>
              <w:rPr/>
              <w:t>详见第二章</w:t>
            </w:r>
          </w:p>
        </w:tc>
        <w:tc>
          <w:tcPr>
            <w:tcW w:type="dxa" w:w="977"/>
          </w:tcPr>
          <w:p>
            <w:pPr>
              <w:pStyle w:val="null3"/>
            </w:pPr>
            <w:r>
              <w:rPr/>
              <w:t>920.00</w:t>
            </w:r>
          </w:p>
        </w:tc>
        <w:tc>
          <w:tcPr>
            <w:tcW w:type="dxa" w:w="977"/>
          </w:tcPr>
          <w:p>
            <w:pPr>
              <w:pStyle w:val="null3"/>
            </w:pPr>
            <w:r>
              <w:rPr/>
              <w:t>否</w:t>
            </w:r>
          </w:p>
        </w:tc>
      </w:tr>
      <w:tr>
        <w:tc>
          <w:tcPr>
            <w:tcW w:type="dxa" w:w="977"/>
          </w:tcPr>
          <w:p>
            <w:pPr>
              <w:pStyle w:val="null3"/>
            </w:pPr>
            <w:r>
              <w:rPr/>
              <w:t>1-20</w:t>
            </w:r>
          </w:p>
        </w:tc>
        <w:tc>
          <w:tcPr>
            <w:tcW w:type="dxa" w:w="1368"/>
          </w:tcPr>
          <w:p>
            <w:pPr>
              <w:pStyle w:val="null3"/>
            </w:pPr>
            <w:r>
              <w:rPr/>
              <w:t>教具</w:t>
            </w:r>
          </w:p>
        </w:tc>
        <w:tc>
          <w:tcPr>
            <w:tcW w:type="dxa" w:w="2052"/>
          </w:tcPr>
          <w:p>
            <w:pPr>
              <w:pStyle w:val="null3"/>
            </w:pPr>
            <w:r>
              <w:rPr/>
              <w:t>刮板</w:t>
            </w:r>
          </w:p>
        </w:tc>
        <w:tc>
          <w:tcPr>
            <w:tcW w:type="dxa" w:w="977"/>
          </w:tcPr>
          <w:p>
            <w:pPr>
              <w:pStyle w:val="null3"/>
            </w:pPr>
            <w:r>
              <w:rPr/>
              <w:t>30.00(个)</w:t>
            </w:r>
          </w:p>
        </w:tc>
        <w:tc>
          <w:tcPr>
            <w:tcW w:type="dxa" w:w="977"/>
          </w:tcPr>
          <w:p>
            <w:pPr>
              <w:pStyle w:val="null3"/>
            </w:pPr>
            <w:r>
              <w:rPr/>
              <w:t>详见第二章</w:t>
            </w:r>
          </w:p>
        </w:tc>
        <w:tc>
          <w:tcPr>
            <w:tcW w:type="dxa" w:w="977"/>
          </w:tcPr>
          <w:p>
            <w:pPr>
              <w:pStyle w:val="null3"/>
            </w:pPr>
            <w:r>
              <w:rPr/>
              <w:t>300.00</w:t>
            </w:r>
          </w:p>
        </w:tc>
        <w:tc>
          <w:tcPr>
            <w:tcW w:type="dxa" w:w="977"/>
          </w:tcPr>
          <w:p>
            <w:pPr>
              <w:pStyle w:val="null3"/>
            </w:pPr>
            <w:r>
              <w:rPr/>
              <w:t>否</w:t>
            </w:r>
          </w:p>
        </w:tc>
      </w:tr>
      <w:tr>
        <w:tc>
          <w:tcPr>
            <w:tcW w:type="dxa" w:w="977"/>
          </w:tcPr>
          <w:p>
            <w:pPr>
              <w:pStyle w:val="null3"/>
            </w:pPr>
            <w:r>
              <w:rPr/>
              <w:t>1-21</w:t>
            </w:r>
          </w:p>
        </w:tc>
        <w:tc>
          <w:tcPr>
            <w:tcW w:type="dxa" w:w="1368"/>
          </w:tcPr>
          <w:p>
            <w:pPr>
              <w:pStyle w:val="null3"/>
            </w:pPr>
            <w:r>
              <w:rPr/>
              <w:t>教具</w:t>
            </w:r>
          </w:p>
        </w:tc>
        <w:tc>
          <w:tcPr>
            <w:tcW w:type="dxa" w:w="2052"/>
          </w:tcPr>
          <w:p>
            <w:pPr>
              <w:pStyle w:val="null3"/>
            </w:pPr>
            <w:r>
              <w:rPr/>
              <w:t>热风枪</w:t>
            </w:r>
          </w:p>
        </w:tc>
        <w:tc>
          <w:tcPr>
            <w:tcW w:type="dxa" w:w="977"/>
          </w:tcPr>
          <w:p>
            <w:pPr>
              <w:pStyle w:val="null3"/>
            </w:pPr>
            <w:r>
              <w:rPr/>
              <w:t>2.00(个)</w:t>
            </w:r>
          </w:p>
        </w:tc>
        <w:tc>
          <w:tcPr>
            <w:tcW w:type="dxa" w:w="977"/>
          </w:tcPr>
          <w:p>
            <w:pPr>
              <w:pStyle w:val="null3"/>
            </w:pPr>
            <w:r>
              <w:rPr/>
              <w:t>详见第二章</w:t>
            </w:r>
          </w:p>
        </w:tc>
        <w:tc>
          <w:tcPr>
            <w:tcW w:type="dxa" w:w="977"/>
          </w:tcPr>
          <w:p>
            <w:pPr>
              <w:pStyle w:val="null3"/>
            </w:pPr>
            <w:r>
              <w:rPr/>
              <w:t>1,500.00</w:t>
            </w:r>
          </w:p>
        </w:tc>
        <w:tc>
          <w:tcPr>
            <w:tcW w:type="dxa" w:w="977"/>
          </w:tcPr>
          <w:p>
            <w:pPr>
              <w:pStyle w:val="null3"/>
            </w:pPr>
            <w:r>
              <w:rPr/>
              <w:t>否</w:t>
            </w:r>
          </w:p>
        </w:tc>
      </w:tr>
      <w:tr>
        <w:tc>
          <w:tcPr>
            <w:tcW w:type="dxa" w:w="977"/>
          </w:tcPr>
          <w:p>
            <w:pPr>
              <w:pStyle w:val="null3"/>
            </w:pPr>
            <w:r>
              <w:rPr/>
              <w:t>1-22</w:t>
            </w:r>
          </w:p>
        </w:tc>
        <w:tc>
          <w:tcPr>
            <w:tcW w:type="dxa" w:w="1368"/>
          </w:tcPr>
          <w:p>
            <w:pPr>
              <w:pStyle w:val="null3"/>
            </w:pPr>
            <w:r>
              <w:rPr/>
              <w:t>量具</w:t>
            </w:r>
          </w:p>
        </w:tc>
        <w:tc>
          <w:tcPr>
            <w:tcW w:type="dxa" w:w="2052"/>
          </w:tcPr>
          <w:p>
            <w:pPr>
              <w:pStyle w:val="null3"/>
            </w:pPr>
            <w:r>
              <w:rPr/>
              <w:t>卷尺</w:t>
            </w:r>
          </w:p>
        </w:tc>
        <w:tc>
          <w:tcPr>
            <w:tcW w:type="dxa" w:w="977"/>
          </w:tcPr>
          <w:p>
            <w:pPr>
              <w:pStyle w:val="null3"/>
            </w:pPr>
            <w:r>
              <w:rPr/>
              <w:t>5.00(把)</w:t>
            </w:r>
          </w:p>
        </w:tc>
        <w:tc>
          <w:tcPr>
            <w:tcW w:type="dxa" w:w="977"/>
          </w:tcPr>
          <w:p>
            <w:pPr>
              <w:pStyle w:val="null3"/>
            </w:pPr>
            <w:r>
              <w:rPr/>
              <w:t>详见第二章</w:t>
            </w:r>
          </w:p>
        </w:tc>
        <w:tc>
          <w:tcPr>
            <w:tcW w:type="dxa" w:w="977"/>
          </w:tcPr>
          <w:p>
            <w:pPr>
              <w:pStyle w:val="null3"/>
            </w:pPr>
            <w:r>
              <w:rPr/>
              <w:t>40.00</w:t>
            </w:r>
          </w:p>
        </w:tc>
        <w:tc>
          <w:tcPr>
            <w:tcW w:type="dxa" w:w="977"/>
          </w:tcPr>
          <w:p>
            <w:pPr>
              <w:pStyle w:val="null3"/>
            </w:pPr>
            <w:r>
              <w:rPr/>
              <w:t>否</w:t>
            </w:r>
          </w:p>
        </w:tc>
      </w:tr>
      <w:tr>
        <w:tc>
          <w:tcPr>
            <w:tcW w:type="dxa" w:w="977"/>
          </w:tcPr>
          <w:p>
            <w:pPr>
              <w:pStyle w:val="null3"/>
            </w:pPr>
            <w:r>
              <w:rPr/>
              <w:t>1-23</w:t>
            </w:r>
          </w:p>
        </w:tc>
        <w:tc>
          <w:tcPr>
            <w:tcW w:type="dxa" w:w="1368"/>
          </w:tcPr>
          <w:p>
            <w:pPr>
              <w:pStyle w:val="null3"/>
            </w:pPr>
            <w:r>
              <w:rPr/>
              <w:t>教具</w:t>
            </w:r>
          </w:p>
        </w:tc>
        <w:tc>
          <w:tcPr>
            <w:tcW w:type="dxa" w:w="2052"/>
          </w:tcPr>
          <w:p>
            <w:pPr>
              <w:pStyle w:val="null3"/>
            </w:pPr>
            <w:r>
              <w:rPr/>
              <w:t>丁腈手套</w:t>
            </w:r>
          </w:p>
        </w:tc>
        <w:tc>
          <w:tcPr>
            <w:tcW w:type="dxa" w:w="977"/>
          </w:tcPr>
          <w:p>
            <w:pPr>
              <w:pStyle w:val="null3"/>
            </w:pPr>
            <w:r>
              <w:rPr/>
              <w:t>50.00(盒)</w:t>
            </w:r>
          </w:p>
        </w:tc>
        <w:tc>
          <w:tcPr>
            <w:tcW w:type="dxa" w:w="977"/>
          </w:tcPr>
          <w:p>
            <w:pPr>
              <w:pStyle w:val="null3"/>
            </w:pPr>
            <w:r>
              <w:rPr/>
              <w:t>详见第二章</w:t>
            </w:r>
          </w:p>
        </w:tc>
        <w:tc>
          <w:tcPr>
            <w:tcW w:type="dxa" w:w="977"/>
          </w:tcPr>
          <w:p>
            <w:pPr>
              <w:pStyle w:val="null3"/>
            </w:pPr>
            <w:r>
              <w:rPr/>
              <w:t>2,000.00</w:t>
            </w:r>
          </w:p>
        </w:tc>
        <w:tc>
          <w:tcPr>
            <w:tcW w:type="dxa" w:w="977"/>
          </w:tcPr>
          <w:p>
            <w:pPr>
              <w:pStyle w:val="null3"/>
            </w:pPr>
            <w:r>
              <w:rPr/>
              <w:t>否</w:t>
            </w:r>
          </w:p>
        </w:tc>
      </w:tr>
      <w:tr>
        <w:tc>
          <w:tcPr>
            <w:tcW w:type="dxa" w:w="977"/>
          </w:tcPr>
          <w:p>
            <w:pPr>
              <w:pStyle w:val="null3"/>
            </w:pPr>
            <w:r>
              <w:rPr/>
              <w:t>1-24</w:t>
            </w:r>
          </w:p>
        </w:tc>
        <w:tc>
          <w:tcPr>
            <w:tcW w:type="dxa" w:w="1368"/>
          </w:tcPr>
          <w:p>
            <w:pPr>
              <w:pStyle w:val="null3"/>
            </w:pPr>
            <w:r>
              <w:rPr/>
              <w:t>教具</w:t>
            </w:r>
          </w:p>
        </w:tc>
        <w:tc>
          <w:tcPr>
            <w:tcW w:type="dxa" w:w="2052"/>
          </w:tcPr>
          <w:p>
            <w:pPr>
              <w:pStyle w:val="null3"/>
            </w:pPr>
            <w:r>
              <w:rPr/>
              <w:t>防毒面具</w:t>
            </w:r>
          </w:p>
        </w:tc>
        <w:tc>
          <w:tcPr>
            <w:tcW w:type="dxa" w:w="977"/>
          </w:tcPr>
          <w:p>
            <w:pPr>
              <w:pStyle w:val="null3"/>
            </w:pPr>
            <w:r>
              <w:rPr/>
              <w:t>20.00(个)</w:t>
            </w:r>
          </w:p>
        </w:tc>
        <w:tc>
          <w:tcPr>
            <w:tcW w:type="dxa" w:w="977"/>
          </w:tcPr>
          <w:p>
            <w:pPr>
              <w:pStyle w:val="null3"/>
            </w:pPr>
            <w:r>
              <w:rPr/>
              <w:t>详见第二章</w:t>
            </w:r>
          </w:p>
        </w:tc>
        <w:tc>
          <w:tcPr>
            <w:tcW w:type="dxa" w:w="977"/>
          </w:tcPr>
          <w:p>
            <w:pPr>
              <w:pStyle w:val="null3"/>
            </w:pPr>
            <w:r>
              <w:rPr/>
              <w:t>4,000.00</w:t>
            </w:r>
          </w:p>
        </w:tc>
        <w:tc>
          <w:tcPr>
            <w:tcW w:type="dxa" w:w="977"/>
          </w:tcPr>
          <w:p>
            <w:pPr>
              <w:pStyle w:val="null3"/>
            </w:pPr>
            <w:r>
              <w:rPr/>
              <w:t>否</w:t>
            </w:r>
          </w:p>
        </w:tc>
      </w:tr>
      <w:tr>
        <w:tc>
          <w:tcPr>
            <w:tcW w:type="dxa" w:w="977"/>
          </w:tcPr>
          <w:p>
            <w:pPr>
              <w:pStyle w:val="null3"/>
            </w:pPr>
            <w:r>
              <w:rPr/>
              <w:t>1-25</w:t>
            </w:r>
          </w:p>
        </w:tc>
        <w:tc>
          <w:tcPr>
            <w:tcW w:type="dxa" w:w="1368"/>
          </w:tcPr>
          <w:p>
            <w:pPr>
              <w:pStyle w:val="null3"/>
            </w:pPr>
            <w:r>
              <w:rPr/>
              <w:t>教具</w:t>
            </w:r>
          </w:p>
        </w:tc>
        <w:tc>
          <w:tcPr>
            <w:tcW w:type="dxa" w:w="2052"/>
          </w:tcPr>
          <w:p>
            <w:pPr>
              <w:pStyle w:val="null3"/>
            </w:pPr>
            <w:r>
              <w:rPr/>
              <w:t>无尘服</w:t>
            </w:r>
          </w:p>
        </w:tc>
        <w:tc>
          <w:tcPr>
            <w:tcW w:type="dxa" w:w="977"/>
          </w:tcPr>
          <w:p>
            <w:pPr>
              <w:pStyle w:val="null3"/>
            </w:pPr>
            <w:r>
              <w:rPr/>
              <w:t>50.00(件)</w:t>
            </w:r>
          </w:p>
        </w:tc>
        <w:tc>
          <w:tcPr>
            <w:tcW w:type="dxa" w:w="977"/>
          </w:tcPr>
          <w:p>
            <w:pPr>
              <w:pStyle w:val="null3"/>
            </w:pPr>
            <w:r>
              <w:rPr/>
              <w:t>详见第二章</w:t>
            </w:r>
          </w:p>
        </w:tc>
        <w:tc>
          <w:tcPr>
            <w:tcW w:type="dxa" w:w="977"/>
          </w:tcPr>
          <w:p>
            <w:pPr>
              <w:pStyle w:val="null3"/>
            </w:pPr>
            <w:r>
              <w:rPr/>
              <w:t>2,500.00</w:t>
            </w:r>
          </w:p>
        </w:tc>
        <w:tc>
          <w:tcPr>
            <w:tcW w:type="dxa" w:w="977"/>
          </w:tcPr>
          <w:p>
            <w:pPr>
              <w:pStyle w:val="null3"/>
            </w:pPr>
            <w:r>
              <w:rPr/>
              <w:t>否</w:t>
            </w:r>
          </w:p>
        </w:tc>
      </w:tr>
      <w:tr>
        <w:tc>
          <w:tcPr>
            <w:tcW w:type="dxa" w:w="977"/>
          </w:tcPr>
          <w:p>
            <w:pPr>
              <w:pStyle w:val="null3"/>
            </w:pPr>
            <w:r>
              <w:rPr/>
              <w:t>1-26</w:t>
            </w:r>
          </w:p>
        </w:tc>
        <w:tc>
          <w:tcPr>
            <w:tcW w:type="dxa" w:w="1368"/>
          </w:tcPr>
          <w:p>
            <w:pPr>
              <w:pStyle w:val="null3"/>
            </w:pPr>
            <w:r>
              <w:rPr/>
              <w:t>教具</w:t>
            </w:r>
          </w:p>
        </w:tc>
        <w:tc>
          <w:tcPr>
            <w:tcW w:type="dxa" w:w="2052"/>
          </w:tcPr>
          <w:p>
            <w:pPr>
              <w:pStyle w:val="null3"/>
            </w:pPr>
            <w:r>
              <w:rPr/>
              <w:t>高温胶带</w:t>
            </w:r>
          </w:p>
        </w:tc>
        <w:tc>
          <w:tcPr>
            <w:tcW w:type="dxa" w:w="977"/>
          </w:tcPr>
          <w:p>
            <w:pPr>
              <w:pStyle w:val="null3"/>
            </w:pPr>
            <w:r>
              <w:rPr/>
              <w:t>10.00(卷)</w:t>
            </w:r>
          </w:p>
        </w:tc>
        <w:tc>
          <w:tcPr>
            <w:tcW w:type="dxa" w:w="977"/>
          </w:tcPr>
          <w:p>
            <w:pPr>
              <w:pStyle w:val="null3"/>
            </w:pPr>
            <w:r>
              <w:rPr/>
              <w:t>详见第二章</w:t>
            </w:r>
          </w:p>
        </w:tc>
        <w:tc>
          <w:tcPr>
            <w:tcW w:type="dxa" w:w="977"/>
          </w:tcPr>
          <w:p>
            <w:pPr>
              <w:pStyle w:val="null3"/>
            </w:pPr>
            <w:r>
              <w:rPr/>
              <w:t>200.00</w:t>
            </w:r>
          </w:p>
        </w:tc>
        <w:tc>
          <w:tcPr>
            <w:tcW w:type="dxa" w:w="977"/>
          </w:tcPr>
          <w:p>
            <w:pPr>
              <w:pStyle w:val="null3"/>
            </w:pPr>
            <w:r>
              <w:rPr/>
              <w:t>否</w:t>
            </w:r>
          </w:p>
        </w:tc>
      </w:tr>
      <w:tr>
        <w:tc>
          <w:tcPr>
            <w:tcW w:type="dxa" w:w="977"/>
          </w:tcPr>
          <w:p>
            <w:pPr>
              <w:pStyle w:val="null3"/>
            </w:pPr>
            <w:r>
              <w:rPr/>
              <w:t>1-27</w:t>
            </w:r>
          </w:p>
        </w:tc>
        <w:tc>
          <w:tcPr>
            <w:tcW w:type="dxa" w:w="1368"/>
          </w:tcPr>
          <w:p>
            <w:pPr>
              <w:pStyle w:val="null3"/>
            </w:pPr>
            <w:r>
              <w:rPr/>
              <w:t>教学仪器</w:t>
            </w:r>
          </w:p>
        </w:tc>
        <w:tc>
          <w:tcPr>
            <w:tcW w:type="dxa" w:w="2052"/>
          </w:tcPr>
          <w:p>
            <w:pPr>
              <w:pStyle w:val="null3"/>
            </w:pPr>
            <w:r>
              <w:rPr/>
              <w:t>储气罐</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3,000.00</w:t>
            </w:r>
          </w:p>
        </w:tc>
        <w:tc>
          <w:tcPr>
            <w:tcW w:type="dxa" w:w="977"/>
          </w:tcPr>
          <w:p>
            <w:pPr>
              <w:pStyle w:val="null3"/>
            </w:pPr>
            <w:r>
              <w:rPr/>
              <w:t>否</w:t>
            </w:r>
          </w:p>
        </w:tc>
      </w:tr>
      <w:tr>
        <w:tc>
          <w:tcPr>
            <w:tcW w:type="dxa" w:w="977"/>
          </w:tcPr>
          <w:p>
            <w:pPr>
              <w:pStyle w:val="null3"/>
            </w:pPr>
            <w:r>
              <w:rPr/>
              <w:t>1-28</w:t>
            </w:r>
          </w:p>
        </w:tc>
        <w:tc>
          <w:tcPr>
            <w:tcW w:type="dxa" w:w="1368"/>
          </w:tcPr>
          <w:p>
            <w:pPr>
              <w:pStyle w:val="null3"/>
            </w:pPr>
            <w:r>
              <w:rPr/>
              <w:t>教具</w:t>
            </w:r>
          </w:p>
        </w:tc>
        <w:tc>
          <w:tcPr>
            <w:tcW w:type="dxa" w:w="2052"/>
          </w:tcPr>
          <w:p>
            <w:pPr>
              <w:pStyle w:val="null3"/>
            </w:pPr>
            <w:r>
              <w:rPr/>
              <w:t>真空表</w:t>
            </w:r>
          </w:p>
        </w:tc>
        <w:tc>
          <w:tcPr>
            <w:tcW w:type="dxa" w:w="977"/>
          </w:tcPr>
          <w:p>
            <w:pPr>
              <w:pStyle w:val="null3"/>
            </w:pPr>
            <w:r>
              <w:rPr/>
              <w:t>8.00(个)</w:t>
            </w:r>
          </w:p>
        </w:tc>
        <w:tc>
          <w:tcPr>
            <w:tcW w:type="dxa" w:w="977"/>
          </w:tcPr>
          <w:p>
            <w:pPr>
              <w:pStyle w:val="null3"/>
            </w:pPr>
            <w:r>
              <w:rPr/>
              <w:t>详见第二章</w:t>
            </w:r>
          </w:p>
        </w:tc>
        <w:tc>
          <w:tcPr>
            <w:tcW w:type="dxa" w:w="977"/>
          </w:tcPr>
          <w:p>
            <w:pPr>
              <w:pStyle w:val="null3"/>
            </w:pPr>
            <w:r>
              <w:rPr/>
              <w:t>1,008.00</w:t>
            </w:r>
          </w:p>
        </w:tc>
        <w:tc>
          <w:tcPr>
            <w:tcW w:type="dxa" w:w="977"/>
          </w:tcPr>
          <w:p>
            <w:pPr>
              <w:pStyle w:val="null3"/>
            </w:pPr>
            <w:r>
              <w:rPr/>
              <w:t>否</w:t>
            </w:r>
          </w:p>
        </w:tc>
      </w:tr>
      <w:tr>
        <w:tc>
          <w:tcPr>
            <w:tcW w:type="dxa" w:w="977"/>
          </w:tcPr>
          <w:p>
            <w:pPr>
              <w:pStyle w:val="null3"/>
            </w:pPr>
            <w:r>
              <w:rPr/>
              <w:t>1-29</w:t>
            </w:r>
          </w:p>
        </w:tc>
        <w:tc>
          <w:tcPr>
            <w:tcW w:type="dxa" w:w="1368"/>
          </w:tcPr>
          <w:p>
            <w:pPr>
              <w:pStyle w:val="null3"/>
            </w:pPr>
            <w:r>
              <w:rPr/>
              <w:t>教具</w:t>
            </w:r>
          </w:p>
        </w:tc>
        <w:tc>
          <w:tcPr>
            <w:tcW w:type="dxa" w:w="2052"/>
          </w:tcPr>
          <w:p>
            <w:pPr>
              <w:pStyle w:val="null3"/>
            </w:pPr>
            <w:r>
              <w:rPr/>
              <w:t>风钻</w:t>
            </w:r>
          </w:p>
        </w:tc>
        <w:tc>
          <w:tcPr>
            <w:tcW w:type="dxa" w:w="977"/>
          </w:tcPr>
          <w:p>
            <w:pPr>
              <w:pStyle w:val="null3"/>
            </w:pPr>
            <w:r>
              <w:rPr/>
              <w:t>10.00(把)</w:t>
            </w:r>
          </w:p>
        </w:tc>
        <w:tc>
          <w:tcPr>
            <w:tcW w:type="dxa" w:w="977"/>
          </w:tcPr>
          <w:p>
            <w:pPr>
              <w:pStyle w:val="null3"/>
            </w:pPr>
            <w:r>
              <w:rPr/>
              <w:t>详见第二章</w:t>
            </w:r>
          </w:p>
        </w:tc>
        <w:tc>
          <w:tcPr>
            <w:tcW w:type="dxa" w:w="977"/>
          </w:tcPr>
          <w:p>
            <w:pPr>
              <w:pStyle w:val="null3"/>
            </w:pPr>
            <w:r>
              <w:rPr/>
              <w:t>5,110.00</w:t>
            </w:r>
          </w:p>
        </w:tc>
        <w:tc>
          <w:tcPr>
            <w:tcW w:type="dxa" w:w="977"/>
          </w:tcPr>
          <w:p>
            <w:pPr>
              <w:pStyle w:val="null3"/>
            </w:pPr>
            <w:r>
              <w:rPr/>
              <w:t>否</w:t>
            </w:r>
          </w:p>
        </w:tc>
      </w:tr>
      <w:tr>
        <w:tc>
          <w:tcPr>
            <w:tcW w:type="dxa" w:w="977"/>
          </w:tcPr>
          <w:p>
            <w:pPr>
              <w:pStyle w:val="null3"/>
            </w:pPr>
            <w:r>
              <w:rPr/>
              <w:t>1-30</w:t>
            </w:r>
          </w:p>
        </w:tc>
        <w:tc>
          <w:tcPr>
            <w:tcW w:type="dxa" w:w="1368"/>
          </w:tcPr>
          <w:p>
            <w:pPr>
              <w:pStyle w:val="null3"/>
            </w:pPr>
            <w:r>
              <w:rPr/>
              <w:t>教具</w:t>
            </w:r>
          </w:p>
        </w:tc>
        <w:tc>
          <w:tcPr>
            <w:tcW w:type="dxa" w:w="2052"/>
          </w:tcPr>
          <w:p>
            <w:pPr>
              <w:pStyle w:val="null3"/>
            </w:pPr>
            <w:r>
              <w:rPr/>
              <w:t>圆盘打磨机</w:t>
            </w:r>
          </w:p>
        </w:tc>
        <w:tc>
          <w:tcPr>
            <w:tcW w:type="dxa" w:w="977"/>
          </w:tcPr>
          <w:p>
            <w:pPr>
              <w:pStyle w:val="null3"/>
            </w:pPr>
            <w:r>
              <w:rPr/>
              <w:t>4.00(把)</w:t>
            </w:r>
          </w:p>
        </w:tc>
        <w:tc>
          <w:tcPr>
            <w:tcW w:type="dxa" w:w="977"/>
          </w:tcPr>
          <w:p>
            <w:pPr>
              <w:pStyle w:val="null3"/>
            </w:pPr>
            <w:r>
              <w:rPr/>
              <w:t>详见第二章</w:t>
            </w:r>
          </w:p>
        </w:tc>
        <w:tc>
          <w:tcPr>
            <w:tcW w:type="dxa" w:w="977"/>
          </w:tcPr>
          <w:p>
            <w:pPr>
              <w:pStyle w:val="null3"/>
            </w:pPr>
            <w:r>
              <w:rPr/>
              <w:t>1,200.00</w:t>
            </w:r>
          </w:p>
        </w:tc>
        <w:tc>
          <w:tcPr>
            <w:tcW w:type="dxa" w:w="977"/>
          </w:tcPr>
          <w:p>
            <w:pPr>
              <w:pStyle w:val="null3"/>
            </w:pPr>
            <w:r>
              <w:rPr/>
              <w:t>否</w:t>
            </w:r>
          </w:p>
        </w:tc>
      </w:tr>
      <w:tr>
        <w:tc>
          <w:tcPr>
            <w:tcW w:type="dxa" w:w="977"/>
          </w:tcPr>
          <w:p>
            <w:pPr>
              <w:pStyle w:val="null3"/>
            </w:pPr>
            <w:r>
              <w:rPr/>
              <w:t>1-31</w:t>
            </w:r>
          </w:p>
        </w:tc>
        <w:tc>
          <w:tcPr>
            <w:tcW w:type="dxa" w:w="1368"/>
          </w:tcPr>
          <w:p>
            <w:pPr>
              <w:pStyle w:val="null3"/>
            </w:pPr>
            <w:r>
              <w:rPr/>
              <w:t>教具</w:t>
            </w:r>
          </w:p>
        </w:tc>
        <w:tc>
          <w:tcPr>
            <w:tcW w:type="dxa" w:w="2052"/>
          </w:tcPr>
          <w:p>
            <w:pPr>
              <w:pStyle w:val="null3"/>
            </w:pPr>
            <w:r>
              <w:rPr/>
              <w:t>砂纸</w:t>
            </w:r>
          </w:p>
        </w:tc>
        <w:tc>
          <w:tcPr>
            <w:tcW w:type="dxa" w:w="977"/>
          </w:tcPr>
          <w:p>
            <w:pPr>
              <w:pStyle w:val="null3"/>
            </w:pPr>
            <w:r>
              <w:rPr/>
              <w:t>20.00(盒)</w:t>
            </w:r>
          </w:p>
        </w:tc>
        <w:tc>
          <w:tcPr>
            <w:tcW w:type="dxa" w:w="977"/>
          </w:tcPr>
          <w:p>
            <w:pPr>
              <w:pStyle w:val="null3"/>
            </w:pPr>
            <w:r>
              <w:rPr/>
              <w:t>详见第二章</w:t>
            </w:r>
          </w:p>
        </w:tc>
        <w:tc>
          <w:tcPr>
            <w:tcW w:type="dxa" w:w="977"/>
          </w:tcPr>
          <w:p>
            <w:pPr>
              <w:pStyle w:val="null3"/>
            </w:pPr>
            <w:r>
              <w:rPr/>
              <w:t>620.00</w:t>
            </w:r>
          </w:p>
        </w:tc>
        <w:tc>
          <w:tcPr>
            <w:tcW w:type="dxa" w:w="977"/>
          </w:tcPr>
          <w:p>
            <w:pPr>
              <w:pStyle w:val="null3"/>
            </w:pPr>
            <w:r>
              <w:rPr/>
              <w:t>否</w:t>
            </w:r>
          </w:p>
        </w:tc>
      </w:tr>
      <w:tr>
        <w:tc>
          <w:tcPr>
            <w:tcW w:type="dxa" w:w="977"/>
          </w:tcPr>
          <w:p>
            <w:pPr>
              <w:pStyle w:val="null3"/>
            </w:pPr>
            <w:r>
              <w:rPr/>
              <w:t>1-32</w:t>
            </w:r>
          </w:p>
        </w:tc>
        <w:tc>
          <w:tcPr>
            <w:tcW w:type="dxa" w:w="1368"/>
          </w:tcPr>
          <w:p>
            <w:pPr>
              <w:pStyle w:val="null3"/>
            </w:pPr>
            <w:r>
              <w:rPr/>
              <w:t>教具</w:t>
            </w:r>
          </w:p>
        </w:tc>
        <w:tc>
          <w:tcPr>
            <w:tcW w:type="dxa" w:w="2052"/>
          </w:tcPr>
          <w:p>
            <w:pPr>
              <w:pStyle w:val="null3"/>
            </w:pPr>
            <w:r>
              <w:rPr/>
              <w:t>异丙醇</w:t>
            </w:r>
          </w:p>
        </w:tc>
        <w:tc>
          <w:tcPr>
            <w:tcW w:type="dxa" w:w="977"/>
          </w:tcPr>
          <w:p>
            <w:pPr>
              <w:pStyle w:val="null3"/>
            </w:pPr>
            <w:r>
              <w:rPr/>
              <w:t>100.00(升)</w:t>
            </w:r>
          </w:p>
        </w:tc>
        <w:tc>
          <w:tcPr>
            <w:tcW w:type="dxa" w:w="977"/>
          </w:tcPr>
          <w:p>
            <w:pPr>
              <w:pStyle w:val="null3"/>
            </w:pPr>
            <w:r>
              <w:rPr/>
              <w:t>详见第二章</w:t>
            </w:r>
          </w:p>
        </w:tc>
        <w:tc>
          <w:tcPr>
            <w:tcW w:type="dxa" w:w="977"/>
          </w:tcPr>
          <w:p>
            <w:pPr>
              <w:pStyle w:val="null3"/>
            </w:pPr>
            <w:r>
              <w:rPr/>
              <w:t>2,000.00</w:t>
            </w:r>
          </w:p>
        </w:tc>
        <w:tc>
          <w:tcPr>
            <w:tcW w:type="dxa" w:w="977"/>
          </w:tcPr>
          <w:p>
            <w:pPr>
              <w:pStyle w:val="null3"/>
            </w:pPr>
            <w:r>
              <w:rPr/>
              <w:t>否</w:t>
            </w:r>
          </w:p>
        </w:tc>
      </w:tr>
      <w:tr>
        <w:tc>
          <w:tcPr>
            <w:tcW w:type="dxa" w:w="977"/>
          </w:tcPr>
          <w:p>
            <w:pPr>
              <w:pStyle w:val="null3"/>
            </w:pPr>
            <w:r>
              <w:rPr/>
              <w:t>1-33</w:t>
            </w:r>
          </w:p>
        </w:tc>
        <w:tc>
          <w:tcPr>
            <w:tcW w:type="dxa" w:w="1368"/>
          </w:tcPr>
          <w:p>
            <w:pPr>
              <w:pStyle w:val="null3"/>
            </w:pPr>
            <w:r>
              <w:rPr/>
              <w:t>教具</w:t>
            </w:r>
          </w:p>
        </w:tc>
        <w:tc>
          <w:tcPr>
            <w:tcW w:type="dxa" w:w="2052"/>
          </w:tcPr>
          <w:p>
            <w:pPr>
              <w:pStyle w:val="null3"/>
            </w:pPr>
            <w:r>
              <w:rPr/>
              <w:t>气动打磨机</w:t>
            </w:r>
          </w:p>
        </w:tc>
        <w:tc>
          <w:tcPr>
            <w:tcW w:type="dxa" w:w="977"/>
          </w:tcPr>
          <w:p>
            <w:pPr>
              <w:pStyle w:val="null3"/>
            </w:pPr>
            <w:r>
              <w:rPr/>
              <w:t>4.00(把)</w:t>
            </w:r>
          </w:p>
        </w:tc>
        <w:tc>
          <w:tcPr>
            <w:tcW w:type="dxa" w:w="977"/>
          </w:tcPr>
          <w:p>
            <w:pPr>
              <w:pStyle w:val="null3"/>
            </w:pPr>
            <w:r>
              <w:rPr/>
              <w:t>详见第二章</w:t>
            </w:r>
          </w:p>
        </w:tc>
        <w:tc>
          <w:tcPr>
            <w:tcW w:type="dxa" w:w="977"/>
          </w:tcPr>
          <w:p>
            <w:pPr>
              <w:pStyle w:val="null3"/>
            </w:pPr>
            <w:r>
              <w:rPr/>
              <w:t>1,640.00</w:t>
            </w:r>
          </w:p>
        </w:tc>
        <w:tc>
          <w:tcPr>
            <w:tcW w:type="dxa" w:w="977"/>
          </w:tcPr>
          <w:p>
            <w:pPr>
              <w:pStyle w:val="null3"/>
            </w:pPr>
            <w:r>
              <w:rPr/>
              <w:t>否</w:t>
            </w:r>
          </w:p>
        </w:tc>
      </w:tr>
      <w:tr>
        <w:tc>
          <w:tcPr>
            <w:tcW w:type="dxa" w:w="977"/>
          </w:tcPr>
          <w:p>
            <w:pPr>
              <w:pStyle w:val="null3"/>
            </w:pPr>
            <w:r>
              <w:rPr/>
              <w:t>1-34</w:t>
            </w:r>
          </w:p>
        </w:tc>
        <w:tc>
          <w:tcPr>
            <w:tcW w:type="dxa" w:w="1368"/>
          </w:tcPr>
          <w:p>
            <w:pPr>
              <w:pStyle w:val="null3"/>
            </w:pPr>
            <w:r>
              <w:rPr/>
              <w:t>教具</w:t>
            </w:r>
          </w:p>
        </w:tc>
        <w:tc>
          <w:tcPr>
            <w:tcW w:type="dxa" w:w="2052"/>
          </w:tcPr>
          <w:p>
            <w:pPr>
              <w:pStyle w:val="null3"/>
            </w:pPr>
            <w:r>
              <w:rPr/>
              <w:t>切割机</w:t>
            </w:r>
          </w:p>
        </w:tc>
        <w:tc>
          <w:tcPr>
            <w:tcW w:type="dxa" w:w="977"/>
          </w:tcPr>
          <w:p>
            <w:pPr>
              <w:pStyle w:val="null3"/>
            </w:pPr>
            <w:r>
              <w:rPr/>
              <w:t>4.00(把)</w:t>
            </w:r>
          </w:p>
        </w:tc>
        <w:tc>
          <w:tcPr>
            <w:tcW w:type="dxa" w:w="977"/>
          </w:tcPr>
          <w:p>
            <w:pPr>
              <w:pStyle w:val="null3"/>
            </w:pPr>
            <w:r>
              <w:rPr/>
              <w:t>详见第二章</w:t>
            </w:r>
          </w:p>
        </w:tc>
        <w:tc>
          <w:tcPr>
            <w:tcW w:type="dxa" w:w="977"/>
          </w:tcPr>
          <w:p>
            <w:pPr>
              <w:pStyle w:val="null3"/>
            </w:pPr>
            <w:r>
              <w:rPr/>
              <w:t>1,000.00</w:t>
            </w:r>
          </w:p>
        </w:tc>
        <w:tc>
          <w:tcPr>
            <w:tcW w:type="dxa" w:w="977"/>
          </w:tcPr>
          <w:p>
            <w:pPr>
              <w:pStyle w:val="null3"/>
            </w:pPr>
            <w:r>
              <w:rPr/>
              <w:t>否</w:t>
            </w:r>
          </w:p>
        </w:tc>
      </w:tr>
      <w:tr>
        <w:tc>
          <w:tcPr>
            <w:tcW w:type="dxa" w:w="977"/>
          </w:tcPr>
          <w:p>
            <w:pPr>
              <w:pStyle w:val="null3"/>
            </w:pPr>
            <w:r>
              <w:rPr/>
              <w:t>1-35</w:t>
            </w:r>
          </w:p>
        </w:tc>
        <w:tc>
          <w:tcPr>
            <w:tcW w:type="dxa" w:w="1368"/>
          </w:tcPr>
          <w:p>
            <w:pPr>
              <w:pStyle w:val="null3"/>
            </w:pPr>
            <w:r>
              <w:rPr/>
              <w:t>教具</w:t>
            </w:r>
          </w:p>
        </w:tc>
        <w:tc>
          <w:tcPr>
            <w:tcW w:type="dxa" w:w="2052"/>
          </w:tcPr>
          <w:p>
            <w:pPr>
              <w:pStyle w:val="null3"/>
            </w:pPr>
            <w:r>
              <w:rPr/>
              <w:t>垂直钻套 （圆形钻杯）</w:t>
            </w:r>
          </w:p>
        </w:tc>
        <w:tc>
          <w:tcPr>
            <w:tcW w:type="dxa" w:w="977"/>
          </w:tcPr>
          <w:p>
            <w:pPr>
              <w:pStyle w:val="null3"/>
            </w:pPr>
            <w:r>
              <w:rPr/>
              <w:t>5.00(个)</w:t>
            </w:r>
          </w:p>
        </w:tc>
        <w:tc>
          <w:tcPr>
            <w:tcW w:type="dxa" w:w="977"/>
          </w:tcPr>
          <w:p>
            <w:pPr>
              <w:pStyle w:val="null3"/>
            </w:pPr>
            <w:r>
              <w:rPr/>
              <w:t>详见第二章</w:t>
            </w:r>
          </w:p>
        </w:tc>
        <w:tc>
          <w:tcPr>
            <w:tcW w:type="dxa" w:w="977"/>
          </w:tcPr>
          <w:p>
            <w:pPr>
              <w:pStyle w:val="null3"/>
            </w:pPr>
            <w:r>
              <w:rPr/>
              <w:t>1,070.00</w:t>
            </w:r>
          </w:p>
        </w:tc>
        <w:tc>
          <w:tcPr>
            <w:tcW w:type="dxa" w:w="977"/>
          </w:tcPr>
          <w:p>
            <w:pPr>
              <w:pStyle w:val="null3"/>
            </w:pPr>
            <w:r>
              <w:rPr/>
              <w:t>否</w:t>
            </w:r>
          </w:p>
        </w:tc>
      </w:tr>
      <w:tr>
        <w:tc>
          <w:tcPr>
            <w:tcW w:type="dxa" w:w="977"/>
          </w:tcPr>
          <w:p>
            <w:pPr>
              <w:pStyle w:val="null3"/>
            </w:pPr>
            <w:r>
              <w:rPr/>
              <w:t>1-36</w:t>
            </w:r>
          </w:p>
        </w:tc>
        <w:tc>
          <w:tcPr>
            <w:tcW w:type="dxa" w:w="1368"/>
          </w:tcPr>
          <w:p>
            <w:pPr>
              <w:pStyle w:val="null3"/>
            </w:pPr>
            <w:r>
              <w:rPr/>
              <w:t>教具</w:t>
            </w:r>
          </w:p>
        </w:tc>
        <w:tc>
          <w:tcPr>
            <w:tcW w:type="dxa" w:w="2052"/>
          </w:tcPr>
          <w:p>
            <w:pPr>
              <w:pStyle w:val="null3"/>
            </w:pPr>
            <w:r>
              <w:rPr/>
              <w:t>垂直钻套 （导套）1</w:t>
            </w:r>
          </w:p>
        </w:tc>
        <w:tc>
          <w:tcPr>
            <w:tcW w:type="dxa" w:w="977"/>
          </w:tcPr>
          <w:p>
            <w:pPr>
              <w:pStyle w:val="null3"/>
            </w:pPr>
            <w:r>
              <w:rPr/>
              <w:t>5.00(个)</w:t>
            </w:r>
          </w:p>
        </w:tc>
        <w:tc>
          <w:tcPr>
            <w:tcW w:type="dxa" w:w="977"/>
          </w:tcPr>
          <w:p>
            <w:pPr>
              <w:pStyle w:val="null3"/>
            </w:pPr>
            <w:r>
              <w:rPr/>
              <w:t>详见第二章</w:t>
            </w:r>
          </w:p>
        </w:tc>
        <w:tc>
          <w:tcPr>
            <w:tcW w:type="dxa" w:w="977"/>
          </w:tcPr>
          <w:p>
            <w:pPr>
              <w:pStyle w:val="null3"/>
            </w:pPr>
            <w:r>
              <w:rPr/>
              <w:t>750.00</w:t>
            </w:r>
          </w:p>
        </w:tc>
        <w:tc>
          <w:tcPr>
            <w:tcW w:type="dxa" w:w="977"/>
          </w:tcPr>
          <w:p>
            <w:pPr>
              <w:pStyle w:val="null3"/>
            </w:pPr>
            <w:r>
              <w:rPr/>
              <w:t>否</w:t>
            </w:r>
          </w:p>
        </w:tc>
      </w:tr>
      <w:tr>
        <w:tc>
          <w:tcPr>
            <w:tcW w:type="dxa" w:w="977"/>
          </w:tcPr>
          <w:p>
            <w:pPr>
              <w:pStyle w:val="null3"/>
            </w:pPr>
            <w:r>
              <w:rPr/>
              <w:t>1-37</w:t>
            </w:r>
          </w:p>
        </w:tc>
        <w:tc>
          <w:tcPr>
            <w:tcW w:type="dxa" w:w="1368"/>
          </w:tcPr>
          <w:p>
            <w:pPr>
              <w:pStyle w:val="null3"/>
            </w:pPr>
            <w:r>
              <w:rPr/>
              <w:t>教具</w:t>
            </w:r>
          </w:p>
        </w:tc>
        <w:tc>
          <w:tcPr>
            <w:tcW w:type="dxa" w:w="2052"/>
          </w:tcPr>
          <w:p>
            <w:pPr>
              <w:pStyle w:val="null3"/>
            </w:pPr>
            <w:r>
              <w:rPr/>
              <w:t>垂直钻套（导套）2</w:t>
            </w:r>
          </w:p>
        </w:tc>
        <w:tc>
          <w:tcPr>
            <w:tcW w:type="dxa" w:w="977"/>
          </w:tcPr>
          <w:p>
            <w:pPr>
              <w:pStyle w:val="null3"/>
            </w:pPr>
            <w:r>
              <w:rPr/>
              <w:t>5.00(个)</w:t>
            </w:r>
          </w:p>
        </w:tc>
        <w:tc>
          <w:tcPr>
            <w:tcW w:type="dxa" w:w="977"/>
          </w:tcPr>
          <w:p>
            <w:pPr>
              <w:pStyle w:val="null3"/>
            </w:pPr>
            <w:r>
              <w:rPr/>
              <w:t>详见第二章</w:t>
            </w:r>
          </w:p>
        </w:tc>
        <w:tc>
          <w:tcPr>
            <w:tcW w:type="dxa" w:w="977"/>
          </w:tcPr>
          <w:p>
            <w:pPr>
              <w:pStyle w:val="null3"/>
            </w:pPr>
            <w:r>
              <w:rPr/>
              <w:t>750.00</w:t>
            </w:r>
          </w:p>
        </w:tc>
        <w:tc>
          <w:tcPr>
            <w:tcW w:type="dxa" w:w="977"/>
          </w:tcPr>
          <w:p>
            <w:pPr>
              <w:pStyle w:val="null3"/>
            </w:pPr>
            <w:r>
              <w:rPr/>
              <w:t>否</w:t>
            </w:r>
          </w:p>
        </w:tc>
      </w:tr>
      <w:tr>
        <w:tc>
          <w:tcPr>
            <w:tcW w:type="dxa" w:w="977"/>
          </w:tcPr>
          <w:p>
            <w:pPr>
              <w:pStyle w:val="null3"/>
            </w:pPr>
            <w:r>
              <w:rPr/>
              <w:t>1-38</w:t>
            </w:r>
          </w:p>
        </w:tc>
        <w:tc>
          <w:tcPr>
            <w:tcW w:type="dxa" w:w="1368"/>
          </w:tcPr>
          <w:p>
            <w:pPr>
              <w:pStyle w:val="null3"/>
            </w:pPr>
            <w:r>
              <w:rPr/>
              <w:t>教具</w:t>
            </w:r>
          </w:p>
        </w:tc>
        <w:tc>
          <w:tcPr>
            <w:tcW w:type="dxa" w:w="2052"/>
          </w:tcPr>
          <w:p>
            <w:pPr>
              <w:pStyle w:val="null3"/>
            </w:pPr>
            <w:r>
              <w:rPr/>
              <w:t>垂直钻套（导套）3</w:t>
            </w:r>
          </w:p>
        </w:tc>
        <w:tc>
          <w:tcPr>
            <w:tcW w:type="dxa" w:w="977"/>
          </w:tcPr>
          <w:p>
            <w:pPr>
              <w:pStyle w:val="null3"/>
            </w:pPr>
            <w:r>
              <w:rPr/>
              <w:t>5.00(个)</w:t>
            </w:r>
          </w:p>
        </w:tc>
        <w:tc>
          <w:tcPr>
            <w:tcW w:type="dxa" w:w="977"/>
          </w:tcPr>
          <w:p>
            <w:pPr>
              <w:pStyle w:val="null3"/>
            </w:pPr>
            <w:r>
              <w:rPr/>
              <w:t>详见第二章</w:t>
            </w:r>
          </w:p>
        </w:tc>
        <w:tc>
          <w:tcPr>
            <w:tcW w:type="dxa" w:w="977"/>
          </w:tcPr>
          <w:p>
            <w:pPr>
              <w:pStyle w:val="null3"/>
            </w:pPr>
            <w:r>
              <w:rPr/>
              <w:t>750.00</w:t>
            </w:r>
          </w:p>
        </w:tc>
        <w:tc>
          <w:tcPr>
            <w:tcW w:type="dxa" w:w="977"/>
          </w:tcPr>
          <w:p>
            <w:pPr>
              <w:pStyle w:val="null3"/>
            </w:pPr>
            <w:r>
              <w:rPr/>
              <w:t>否</w:t>
            </w:r>
          </w:p>
        </w:tc>
      </w:tr>
      <w:tr>
        <w:tc>
          <w:tcPr>
            <w:tcW w:type="dxa" w:w="977"/>
          </w:tcPr>
          <w:p>
            <w:pPr>
              <w:pStyle w:val="null3"/>
            </w:pPr>
            <w:r>
              <w:rPr/>
              <w:t>1-39</w:t>
            </w:r>
          </w:p>
        </w:tc>
        <w:tc>
          <w:tcPr>
            <w:tcW w:type="dxa" w:w="1368"/>
          </w:tcPr>
          <w:p>
            <w:pPr>
              <w:pStyle w:val="null3"/>
            </w:pPr>
            <w:r>
              <w:rPr/>
              <w:t>教具</w:t>
            </w:r>
          </w:p>
        </w:tc>
        <w:tc>
          <w:tcPr>
            <w:tcW w:type="dxa" w:w="2052"/>
          </w:tcPr>
          <w:p>
            <w:pPr>
              <w:pStyle w:val="null3"/>
            </w:pPr>
            <w:r>
              <w:rPr/>
              <w:t>定位销钳</w:t>
            </w:r>
          </w:p>
        </w:tc>
        <w:tc>
          <w:tcPr>
            <w:tcW w:type="dxa" w:w="977"/>
          </w:tcPr>
          <w:p>
            <w:pPr>
              <w:pStyle w:val="null3"/>
            </w:pPr>
            <w:r>
              <w:rPr/>
              <w:t>2.00(把)</w:t>
            </w:r>
          </w:p>
        </w:tc>
        <w:tc>
          <w:tcPr>
            <w:tcW w:type="dxa" w:w="977"/>
          </w:tcPr>
          <w:p>
            <w:pPr>
              <w:pStyle w:val="null3"/>
            </w:pPr>
            <w:r>
              <w:rPr/>
              <w:t>详见第二章</w:t>
            </w:r>
          </w:p>
        </w:tc>
        <w:tc>
          <w:tcPr>
            <w:tcW w:type="dxa" w:w="977"/>
          </w:tcPr>
          <w:p>
            <w:pPr>
              <w:pStyle w:val="null3"/>
            </w:pPr>
            <w:r>
              <w:rPr/>
              <w:t>300.00</w:t>
            </w:r>
          </w:p>
        </w:tc>
        <w:tc>
          <w:tcPr>
            <w:tcW w:type="dxa" w:w="977"/>
          </w:tcPr>
          <w:p>
            <w:pPr>
              <w:pStyle w:val="null3"/>
            </w:pPr>
            <w:r>
              <w:rPr/>
              <w:t>否</w:t>
            </w:r>
          </w:p>
        </w:tc>
      </w:tr>
      <w:tr>
        <w:tc>
          <w:tcPr>
            <w:tcW w:type="dxa" w:w="977"/>
          </w:tcPr>
          <w:p>
            <w:pPr>
              <w:pStyle w:val="null3"/>
            </w:pPr>
            <w:r>
              <w:rPr/>
              <w:t>1-40</w:t>
            </w:r>
          </w:p>
        </w:tc>
        <w:tc>
          <w:tcPr>
            <w:tcW w:type="dxa" w:w="1368"/>
          </w:tcPr>
          <w:p>
            <w:pPr>
              <w:pStyle w:val="null3"/>
            </w:pPr>
            <w:r>
              <w:rPr/>
              <w:t>教具</w:t>
            </w:r>
          </w:p>
        </w:tc>
        <w:tc>
          <w:tcPr>
            <w:tcW w:type="dxa" w:w="2052"/>
          </w:tcPr>
          <w:p>
            <w:pPr>
              <w:pStyle w:val="null3"/>
            </w:pPr>
            <w:r>
              <w:rPr/>
              <w:t>定位销</w:t>
            </w:r>
          </w:p>
        </w:tc>
        <w:tc>
          <w:tcPr>
            <w:tcW w:type="dxa" w:w="977"/>
          </w:tcPr>
          <w:p>
            <w:pPr>
              <w:pStyle w:val="null3"/>
            </w:pPr>
            <w:r>
              <w:rPr/>
              <w:t>30.00(个)</w:t>
            </w:r>
          </w:p>
        </w:tc>
        <w:tc>
          <w:tcPr>
            <w:tcW w:type="dxa" w:w="977"/>
          </w:tcPr>
          <w:p>
            <w:pPr>
              <w:pStyle w:val="null3"/>
            </w:pPr>
            <w:r>
              <w:rPr/>
              <w:t>详见第二章</w:t>
            </w:r>
          </w:p>
        </w:tc>
        <w:tc>
          <w:tcPr>
            <w:tcW w:type="dxa" w:w="977"/>
          </w:tcPr>
          <w:p>
            <w:pPr>
              <w:pStyle w:val="null3"/>
            </w:pPr>
            <w:r>
              <w:rPr/>
              <w:t>600.00</w:t>
            </w:r>
          </w:p>
        </w:tc>
        <w:tc>
          <w:tcPr>
            <w:tcW w:type="dxa" w:w="977"/>
          </w:tcPr>
          <w:p>
            <w:pPr>
              <w:pStyle w:val="null3"/>
            </w:pPr>
            <w:r>
              <w:rPr/>
              <w:t>否</w:t>
            </w:r>
          </w:p>
        </w:tc>
      </w:tr>
      <w:tr>
        <w:tc>
          <w:tcPr>
            <w:tcW w:type="dxa" w:w="977"/>
          </w:tcPr>
          <w:p>
            <w:pPr>
              <w:pStyle w:val="null3"/>
            </w:pPr>
            <w:r>
              <w:rPr/>
              <w:t>1-41</w:t>
            </w:r>
          </w:p>
        </w:tc>
        <w:tc>
          <w:tcPr>
            <w:tcW w:type="dxa" w:w="1368"/>
          </w:tcPr>
          <w:p>
            <w:pPr>
              <w:pStyle w:val="null3"/>
            </w:pPr>
            <w:r>
              <w:rPr/>
              <w:t>教具</w:t>
            </w:r>
          </w:p>
        </w:tc>
        <w:tc>
          <w:tcPr>
            <w:tcW w:type="dxa" w:w="2052"/>
          </w:tcPr>
          <w:p>
            <w:pPr>
              <w:pStyle w:val="null3"/>
            </w:pPr>
            <w:r>
              <w:rPr/>
              <w:t>抽钉枪</w:t>
            </w:r>
          </w:p>
        </w:tc>
        <w:tc>
          <w:tcPr>
            <w:tcW w:type="dxa" w:w="977"/>
          </w:tcPr>
          <w:p>
            <w:pPr>
              <w:pStyle w:val="null3"/>
            </w:pPr>
            <w:r>
              <w:rPr/>
              <w:t>4.00(把)</w:t>
            </w:r>
          </w:p>
        </w:tc>
        <w:tc>
          <w:tcPr>
            <w:tcW w:type="dxa" w:w="977"/>
          </w:tcPr>
          <w:p>
            <w:pPr>
              <w:pStyle w:val="null3"/>
            </w:pPr>
            <w:r>
              <w:rPr/>
              <w:t>详见第二章</w:t>
            </w:r>
          </w:p>
        </w:tc>
        <w:tc>
          <w:tcPr>
            <w:tcW w:type="dxa" w:w="977"/>
          </w:tcPr>
          <w:p>
            <w:pPr>
              <w:pStyle w:val="null3"/>
            </w:pPr>
            <w:r>
              <w:rPr/>
              <w:t>1,000.00</w:t>
            </w:r>
          </w:p>
        </w:tc>
        <w:tc>
          <w:tcPr>
            <w:tcW w:type="dxa" w:w="977"/>
          </w:tcPr>
          <w:p>
            <w:pPr>
              <w:pStyle w:val="null3"/>
            </w:pPr>
            <w:r>
              <w:rPr/>
              <w:t>否</w:t>
            </w:r>
          </w:p>
        </w:tc>
      </w:tr>
      <w:tr>
        <w:tc>
          <w:tcPr>
            <w:tcW w:type="dxa" w:w="977"/>
          </w:tcPr>
          <w:p>
            <w:pPr>
              <w:pStyle w:val="null3"/>
            </w:pPr>
            <w:r>
              <w:rPr/>
              <w:t>1-42</w:t>
            </w:r>
          </w:p>
        </w:tc>
        <w:tc>
          <w:tcPr>
            <w:tcW w:type="dxa" w:w="1368"/>
          </w:tcPr>
          <w:p>
            <w:pPr>
              <w:pStyle w:val="null3"/>
            </w:pPr>
            <w:r>
              <w:rPr/>
              <w:t>教学仪器</w:t>
            </w:r>
          </w:p>
        </w:tc>
        <w:tc>
          <w:tcPr>
            <w:tcW w:type="dxa" w:w="2052"/>
          </w:tcPr>
          <w:p>
            <w:pPr>
              <w:pStyle w:val="null3"/>
            </w:pPr>
            <w:r>
              <w:rPr/>
              <w:t>压铆钳</w:t>
            </w:r>
          </w:p>
        </w:tc>
        <w:tc>
          <w:tcPr>
            <w:tcW w:type="dxa" w:w="977"/>
          </w:tcPr>
          <w:p>
            <w:pPr>
              <w:pStyle w:val="null3"/>
            </w:pPr>
            <w:r>
              <w:rPr/>
              <w:t>2.00(把)</w:t>
            </w:r>
          </w:p>
        </w:tc>
        <w:tc>
          <w:tcPr>
            <w:tcW w:type="dxa" w:w="977"/>
          </w:tcPr>
          <w:p>
            <w:pPr>
              <w:pStyle w:val="null3"/>
            </w:pPr>
            <w:r>
              <w:rPr/>
              <w:t>详见第二章</w:t>
            </w:r>
          </w:p>
        </w:tc>
        <w:tc>
          <w:tcPr>
            <w:tcW w:type="dxa" w:w="977"/>
          </w:tcPr>
          <w:p>
            <w:pPr>
              <w:pStyle w:val="null3"/>
            </w:pPr>
            <w:r>
              <w:rPr/>
              <w:t>9,896.00</w:t>
            </w:r>
          </w:p>
        </w:tc>
        <w:tc>
          <w:tcPr>
            <w:tcW w:type="dxa" w:w="977"/>
          </w:tcPr>
          <w:p>
            <w:pPr>
              <w:pStyle w:val="null3"/>
            </w:pPr>
            <w:r>
              <w:rPr/>
              <w:t>否</w:t>
            </w:r>
          </w:p>
        </w:tc>
      </w:tr>
      <w:tr>
        <w:tc>
          <w:tcPr>
            <w:tcW w:type="dxa" w:w="977"/>
          </w:tcPr>
          <w:p>
            <w:pPr>
              <w:pStyle w:val="null3"/>
            </w:pPr>
            <w:r>
              <w:rPr/>
              <w:t>1-43</w:t>
            </w:r>
          </w:p>
        </w:tc>
        <w:tc>
          <w:tcPr>
            <w:tcW w:type="dxa" w:w="1368"/>
          </w:tcPr>
          <w:p>
            <w:pPr>
              <w:pStyle w:val="null3"/>
            </w:pPr>
            <w:r>
              <w:rPr/>
              <w:t>教具</w:t>
            </w:r>
          </w:p>
        </w:tc>
        <w:tc>
          <w:tcPr>
            <w:tcW w:type="dxa" w:w="2052"/>
          </w:tcPr>
          <w:p>
            <w:pPr>
              <w:pStyle w:val="null3"/>
            </w:pPr>
            <w:r>
              <w:rPr/>
              <w:t>工作桌</w:t>
            </w:r>
          </w:p>
        </w:tc>
        <w:tc>
          <w:tcPr>
            <w:tcW w:type="dxa" w:w="977"/>
          </w:tcPr>
          <w:p>
            <w:pPr>
              <w:pStyle w:val="null3"/>
            </w:pPr>
            <w:r>
              <w:rPr/>
              <w:t>6.00(张)</w:t>
            </w:r>
          </w:p>
        </w:tc>
        <w:tc>
          <w:tcPr>
            <w:tcW w:type="dxa" w:w="977"/>
          </w:tcPr>
          <w:p>
            <w:pPr>
              <w:pStyle w:val="null3"/>
            </w:pPr>
            <w:r>
              <w:rPr/>
              <w:t>详见第二章</w:t>
            </w:r>
          </w:p>
        </w:tc>
        <w:tc>
          <w:tcPr>
            <w:tcW w:type="dxa" w:w="977"/>
          </w:tcPr>
          <w:p>
            <w:pPr>
              <w:pStyle w:val="null3"/>
            </w:pPr>
            <w:r>
              <w:rPr/>
              <w:t>2,778.00</w:t>
            </w:r>
          </w:p>
        </w:tc>
        <w:tc>
          <w:tcPr>
            <w:tcW w:type="dxa" w:w="977"/>
          </w:tcPr>
          <w:p>
            <w:pPr>
              <w:pStyle w:val="null3"/>
            </w:pPr>
            <w:r>
              <w:rPr/>
              <w:t>否</w:t>
            </w:r>
          </w:p>
        </w:tc>
      </w:tr>
      <w:tr>
        <w:tc>
          <w:tcPr>
            <w:tcW w:type="dxa" w:w="977"/>
          </w:tcPr>
          <w:p>
            <w:pPr>
              <w:pStyle w:val="null3"/>
            </w:pPr>
            <w:r>
              <w:rPr/>
              <w:t>1-44</w:t>
            </w:r>
          </w:p>
        </w:tc>
        <w:tc>
          <w:tcPr>
            <w:tcW w:type="dxa" w:w="1368"/>
          </w:tcPr>
          <w:p>
            <w:pPr>
              <w:pStyle w:val="null3"/>
            </w:pPr>
            <w:r>
              <w:rPr/>
              <w:t>教具</w:t>
            </w:r>
          </w:p>
        </w:tc>
        <w:tc>
          <w:tcPr>
            <w:tcW w:type="dxa" w:w="2052"/>
          </w:tcPr>
          <w:p>
            <w:pPr>
              <w:pStyle w:val="null3"/>
            </w:pPr>
            <w:r>
              <w:rPr/>
              <w:t>复合材料制作实训室文化宣传制作</w:t>
            </w:r>
          </w:p>
        </w:tc>
        <w:tc>
          <w:tcPr>
            <w:tcW w:type="dxa" w:w="977"/>
          </w:tcPr>
          <w:p>
            <w:pPr>
              <w:pStyle w:val="null3"/>
            </w:pPr>
            <w:r>
              <w:rPr/>
              <w:t>10.00(平方米)</w:t>
            </w:r>
          </w:p>
        </w:tc>
        <w:tc>
          <w:tcPr>
            <w:tcW w:type="dxa" w:w="977"/>
          </w:tcPr>
          <w:p>
            <w:pPr>
              <w:pStyle w:val="null3"/>
            </w:pPr>
            <w:r>
              <w:rPr/>
              <w:t>详见第二章</w:t>
            </w:r>
          </w:p>
        </w:tc>
        <w:tc>
          <w:tcPr>
            <w:tcW w:type="dxa" w:w="977"/>
          </w:tcPr>
          <w:p>
            <w:pPr>
              <w:pStyle w:val="null3"/>
            </w:pPr>
            <w:r>
              <w:rPr/>
              <w:t>5,000.00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教学仪器</w:t>
            </w:r>
          </w:p>
        </w:tc>
        <w:tc>
          <w:tcPr>
            <w:tcW w:type="dxa" w:w="2076"/>
          </w:tcPr>
          <w:p>
            <w:pPr>
              <w:pStyle w:val="null3"/>
              <w:jc w:val="left"/>
            </w:pPr>
            <w:r>
              <w:rPr/>
              <w:t>固化炉</w:t>
            </w:r>
          </w:p>
        </w:tc>
        <w:tc>
          <w:tcPr>
            <w:tcW w:type="dxa" w:w="2076"/>
          </w:tcPr>
          <w:p>
            <w:pPr>
              <w:pStyle w:val="null3"/>
              <w:jc w:val="left"/>
            </w:pPr>
            <w:r>
              <w:rPr/>
              <w:t>固化炉</w:t>
            </w:r>
          </w:p>
        </w:tc>
      </w:tr>
      <w:tr>
        <w:tc>
          <w:tcPr>
            <w:tcW w:type="dxa" w:w="2076"/>
          </w:tcPr>
          <w:p>
            <w:pPr>
              <w:pStyle w:val="null3"/>
              <w:jc w:val="center"/>
            </w:pPr>
            <w:r>
              <w:rPr/>
              <w:t>2</w:t>
            </w:r>
          </w:p>
        </w:tc>
        <w:tc>
          <w:tcPr>
            <w:tcW w:type="dxa" w:w="2076"/>
          </w:tcPr>
          <w:p>
            <w:pPr>
              <w:pStyle w:val="null3"/>
              <w:jc w:val="left"/>
            </w:pPr>
            <w:r>
              <w:rPr/>
              <w:t>教学仪器</w:t>
            </w:r>
          </w:p>
        </w:tc>
        <w:tc>
          <w:tcPr>
            <w:tcW w:type="dxa" w:w="2076"/>
          </w:tcPr>
          <w:p>
            <w:pPr>
              <w:pStyle w:val="null3"/>
              <w:jc w:val="left"/>
            </w:pPr>
            <w:r>
              <w:rPr/>
              <w:t>航空热修补仪</w:t>
            </w:r>
          </w:p>
        </w:tc>
        <w:tc>
          <w:tcPr>
            <w:tcW w:type="dxa" w:w="2076"/>
          </w:tcPr>
          <w:p>
            <w:pPr>
              <w:pStyle w:val="null3"/>
              <w:jc w:val="left"/>
            </w:pPr>
            <w:r>
              <w:rPr/>
              <w:t>航空热修补仪</w:t>
            </w:r>
          </w:p>
        </w:tc>
      </w:tr>
      <w:tr>
        <w:tc>
          <w:tcPr>
            <w:tcW w:type="dxa" w:w="2076"/>
          </w:tcPr>
          <w:p>
            <w:pPr>
              <w:pStyle w:val="null3"/>
              <w:jc w:val="center"/>
            </w:pPr>
            <w:r>
              <w:rPr/>
              <w:t>3</w:t>
            </w:r>
          </w:p>
        </w:tc>
        <w:tc>
          <w:tcPr>
            <w:tcW w:type="dxa" w:w="2076"/>
          </w:tcPr>
          <w:p>
            <w:pPr>
              <w:pStyle w:val="null3"/>
              <w:jc w:val="left"/>
            </w:pPr>
            <w:r>
              <w:rPr/>
              <w:t>教具</w:t>
            </w:r>
          </w:p>
        </w:tc>
        <w:tc>
          <w:tcPr>
            <w:tcW w:type="dxa" w:w="2076"/>
          </w:tcPr>
          <w:p>
            <w:pPr>
              <w:pStyle w:val="null3"/>
              <w:jc w:val="left"/>
            </w:pPr>
            <w:r>
              <w:rPr/>
              <w:t>热电偶</w:t>
            </w:r>
          </w:p>
        </w:tc>
        <w:tc>
          <w:tcPr>
            <w:tcW w:type="dxa" w:w="2076"/>
          </w:tcPr>
          <w:p>
            <w:pPr>
              <w:pStyle w:val="null3"/>
              <w:jc w:val="left"/>
            </w:pPr>
            <w:r>
              <w:rPr/>
              <w:t>热电偶</w:t>
            </w:r>
          </w:p>
        </w:tc>
      </w:tr>
      <w:tr>
        <w:tc>
          <w:tcPr>
            <w:tcW w:type="dxa" w:w="2076"/>
          </w:tcPr>
          <w:p>
            <w:pPr>
              <w:pStyle w:val="null3"/>
              <w:jc w:val="center"/>
            </w:pPr>
            <w:r>
              <w:rPr/>
              <w:t>4</w:t>
            </w:r>
          </w:p>
        </w:tc>
        <w:tc>
          <w:tcPr>
            <w:tcW w:type="dxa" w:w="2076"/>
          </w:tcPr>
          <w:p>
            <w:pPr>
              <w:pStyle w:val="null3"/>
              <w:jc w:val="left"/>
            </w:pPr>
            <w:r>
              <w:rPr/>
              <w:t>教具</w:t>
            </w:r>
          </w:p>
        </w:tc>
        <w:tc>
          <w:tcPr>
            <w:tcW w:type="dxa" w:w="2076"/>
          </w:tcPr>
          <w:p>
            <w:pPr>
              <w:pStyle w:val="null3"/>
              <w:jc w:val="left"/>
            </w:pPr>
            <w:r>
              <w:rPr/>
              <w:t>复材板</w:t>
            </w:r>
          </w:p>
        </w:tc>
        <w:tc>
          <w:tcPr>
            <w:tcW w:type="dxa" w:w="2076"/>
          </w:tcPr>
          <w:p>
            <w:pPr>
              <w:pStyle w:val="null3"/>
              <w:jc w:val="left"/>
            </w:pPr>
            <w:r>
              <w:rPr/>
              <w:t>复材板</w:t>
            </w:r>
          </w:p>
        </w:tc>
      </w:tr>
      <w:tr>
        <w:tc>
          <w:tcPr>
            <w:tcW w:type="dxa" w:w="2076"/>
          </w:tcPr>
          <w:p>
            <w:pPr>
              <w:pStyle w:val="null3"/>
              <w:jc w:val="center"/>
            </w:pPr>
            <w:r>
              <w:rPr/>
              <w:t>5</w:t>
            </w:r>
          </w:p>
        </w:tc>
        <w:tc>
          <w:tcPr>
            <w:tcW w:type="dxa" w:w="2076"/>
          </w:tcPr>
          <w:p>
            <w:pPr>
              <w:pStyle w:val="null3"/>
              <w:jc w:val="left"/>
            </w:pPr>
            <w:r>
              <w:rPr/>
              <w:t>教具</w:t>
            </w:r>
          </w:p>
        </w:tc>
        <w:tc>
          <w:tcPr>
            <w:tcW w:type="dxa" w:w="2076"/>
          </w:tcPr>
          <w:p>
            <w:pPr>
              <w:pStyle w:val="null3"/>
              <w:jc w:val="left"/>
            </w:pPr>
            <w:r>
              <w:rPr/>
              <w:t>结构紧固件1</w:t>
            </w:r>
          </w:p>
        </w:tc>
        <w:tc>
          <w:tcPr>
            <w:tcW w:type="dxa" w:w="2076"/>
          </w:tcPr>
          <w:p>
            <w:pPr>
              <w:pStyle w:val="null3"/>
              <w:jc w:val="left"/>
            </w:pPr>
            <w:r>
              <w:rPr/>
              <w:t>结构紧固件1</w:t>
            </w:r>
          </w:p>
        </w:tc>
      </w:tr>
      <w:tr>
        <w:tc>
          <w:tcPr>
            <w:tcW w:type="dxa" w:w="2076"/>
          </w:tcPr>
          <w:p>
            <w:pPr>
              <w:pStyle w:val="null3"/>
              <w:jc w:val="center"/>
            </w:pPr>
            <w:r>
              <w:rPr/>
              <w:t>6</w:t>
            </w:r>
          </w:p>
        </w:tc>
        <w:tc>
          <w:tcPr>
            <w:tcW w:type="dxa" w:w="2076"/>
          </w:tcPr>
          <w:p>
            <w:pPr>
              <w:pStyle w:val="null3"/>
              <w:jc w:val="left"/>
            </w:pPr>
            <w:r>
              <w:rPr/>
              <w:t>教具</w:t>
            </w:r>
          </w:p>
        </w:tc>
        <w:tc>
          <w:tcPr>
            <w:tcW w:type="dxa" w:w="2076"/>
          </w:tcPr>
          <w:p>
            <w:pPr>
              <w:pStyle w:val="null3"/>
              <w:jc w:val="left"/>
            </w:pPr>
            <w:r>
              <w:rPr/>
              <w:t>结构紧固件2</w:t>
            </w:r>
          </w:p>
        </w:tc>
        <w:tc>
          <w:tcPr>
            <w:tcW w:type="dxa" w:w="2076"/>
          </w:tcPr>
          <w:p>
            <w:pPr>
              <w:pStyle w:val="null3"/>
              <w:jc w:val="left"/>
            </w:pPr>
            <w:r>
              <w:rPr/>
              <w:t>结构紧固件2</w:t>
            </w:r>
          </w:p>
        </w:tc>
      </w:tr>
      <w:tr>
        <w:tc>
          <w:tcPr>
            <w:tcW w:type="dxa" w:w="2076"/>
          </w:tcPr>
          <w:p>
            <w:pPr>
              <w:pStyle w:val="null3"/>
              <w:jc w:val="center"/>
            </w:pPr>
            <w:r>
              <w:rPr/>
              <w:t>7</w:t>
            </w:r>
          </w:p>
        </w:tc>
        <w:tc>
          <w:tcPr>
            <w:tcW w:type="dxa" w:w="2076"/>
          </w:tcPr>
          <w:p>
            <w:pPr>
              <w:pStyle w:val="null3"/>
              <w:jc w:val="left"/>
            </w:pPr>
            <w:r>
              <w:rPr/>
              <w:t>教具</w:t>
            </w:r>
          </w:p>
        </w:tc>
        <w:tc>
          <w:tcPr>
            <w:tcW w:type="dxa" w:w="2076"/>
          </w:tcPr>
          <w:p>
            <w:pPr>
              <w:pStyle w:val="null3"/>
              <w:jc w:val="left"/>
            </w:pPr>
            <w:r>
              <w:rPr/>
              <w:t>结构紧固件3</w:t>
            </w:r>
          </w:p>
        </w:tc>
        <w:tc>
          <w:tcPr>
            <w:tcW w:type="dxa" w:w="2076"/>
          </w:tcPr>
          <w:p>
            <w:pPr>
              <w:pStyle w:val="null3"/>
              <w:jc w:val="left"/>
            </w:pPr>
            <w:r>
              <w:rPr/>
              <w:t>结构紧固件3</w:t>
            </w:r>
          </w:p>
        </w:tc>
      </w:tr>
      <w:tr>
        <w:tc>
          <w:tcPr>
            <w:tcW w:type="dxa" w:w="2076"/>
          </w:tcPr>
          <w:p>
            <w:pPr>
              <w:pStyle w:val="null3"/>
              <w:jc w:val="center"/>
            </w:pPr>
            <w:r>
              <w:rPr/>
              <w:t>8</w:t>
            </w:r>
          </w:p>
        </w:tc>
        <w:tc>
          <w:tcPr>
            <w:tcW w:type="dxa" w:w="2076"/>
          </w:tcPr>
          <w:p>
            <w:pPr>
              <w:pStyle w:val="null3"/>
              <w:jc w:val="left"/>
            </w:pPr>
            <w:r>
              <w:rPr/>
              <w:t>教具</w:t>
            </w:r>
          </w:p>
        </w:tc>
        <w:tc>
          <w:tcPr>
            <w:tcW w:type="dxa" w:w="2076"/>
          </w:tcPr>
          <w:p>
            <w:pPr>
              <w:pStyle w:val="null3"/>
              <w:jc w:val="left"/>
            </w:pPr>
            <w:r>
              <w:rPr/>
              <w:t>结构紧固件4</w:t>
            </w:r>
          </w:p>
        </w:tc>
        <w:tc>
          <w:tcPr>
            <w:tcW w:type="dxa" w:w="2076"/>
          </w:tcPr>
          <w:p>
            <w:pPr>
              <w:pStyle w:val="null3"/>
              <w:jc w:val="left"/>
            </w:pPr>
            <w:r>
              <w:rPr/>
              <w:t>结构紧固件4</w:t>
            </w:r>
          </w:p>
        </w:tc>
      </w:tr>
      <w:tr>
        <w:tc>
          <w:tcPr>
            <w:tcW w:type="dxa" w:w="2076"/>
          </w:tcPr>
          <w:p>
            <w:pPr>
              <w:pStyle w:val="null3"/>
              <w:jc w:val="center"/>
            </w:pPr>
            <w:r>
              <w:rPr/>
              <w:t>9</w:t>
            </w:r>
          </w:p>
        </w:tc>
        <w:tc>
          <w:tcPr>
            <w:tcW w:type="dxa" w:w="2076"/>
          </w:tcPr>
          <w:p>
            <w:pPr>
              <w:pStyle w:val="null3"/>
              <w:jc w:val="left"/>
            </w:pPr>
            <w:r>
              <w:rPr/>
              <w:t>教具</w:t>
            </w:r>
          </w:p>
        </w:tc>
        <w:tc>
          <w:tcPr>
            <w:tcW w:type="dxa" w:w="2076"/>
          </w:tcPr>
          <w:p>
            <w:pPr>
              <w:pStyle w:val="null3"/>
              <w:jc w:val="left"/>
            </w:pPr>
            <w:r>
              <w:rPr/>
              <w:t>碳纤维维预浸料</w:t>
            </w:r>
          </w:p>
        </w:tc>
        <w:tc>
          <w:tcPr>
            <w:tcW w:type="dxa" w:w="2076"/>
          </w:tcPr>
          <w:p>
            <w:pPr>
              <w:pStyle w:val="null3"/>
              <w:jc w:val="left"/>
            </w:pPr>
            <w:r>
              <w:rPr/>
              <w:t>碳纤维维预浸料</w:t>
            </w:r>
          </w:p>
        </w:tc>
      </w:tr>
      <w:tr>
        <w:tc>
          <w:tcPr>
            <w:tcW w:type="dxa" w:w="2076"/>
          </w:tcPr>
          <w:p>
            <w:pPr>
              <w:pStyle w:val="null3"/>
              <w:jc w:val="center"/>
            </w:pPr>
            <w:r>
              <w:rPr/>
              <w:t>10</w:t>
            </w:r>
          </w:p>
        </w:tc>
        <w:tc>
          <w:tcPr>
            <w:tcW w:type="dxa" w:w="2076"/>
          </w:tcPr>
          <w:p>
            <w:pPr>
              <w:pStyle w:val="null3"/>
              <w:jc w:val="left"/>
            </w:pPr>
            <w:r>
              <w:rPr/>
              <w:t>教具</w:t>
            </w:r>
          </w:p>
        </w:tc>
        <w:tc>
          <w:tcPr>
            <w:tcW w:type="dxa" w:w="2076"/>
          </w:tcPr>
          <w:p>
            <w:pPr>
              <w:pStyle w:val="null3"/>
              <w:jc w:val="left"/>
            </w:pPr>
            <w:r>
              <w:rPr/>
              <w:t>真空嘴</w:t>
            </w:r>
          </w:p>
        </w:tc>
        <w:tc>
          <w:tcPr>
            <w:tcW w:type="dxa" w:w="2076"/>
          </w:tcPr>
          <w:p>
            <w:pPr>
              <w:pStyle w:val="null3"/>
              <w:jc w:val="left"/>
            </w:pPr>
            <w:r>
              <w:rPr/>
              <w:t>真空嘴</w:t>
            </w:r>
          </w:p>
        </w:tc>
      </w:tr>
      <w:tr>
        <w:tc>
          <w:tcPr>
            <w:tcW w:type="dxa" w:w="2076"/>
          </w:tcPr>
          <w:p>
            <w:pPr>
              <w:pStyle w:val="null3"/>
              <w:jc w:val="center"/>
            </w:pPr>
            <w:r>
              <w:rPr/>
              <w:t>11</w:t>
            </w:r>
          </w:p>
        </w:tc>
        <w:tc>
          <w:tcPr>
            <w:tcW w:type="dxa" w:w="2076"/>
          </w:tcPr>
          <w:p>
            <w:pPr>
              <w:pStyle w:val="null3"/>
              <w:jc w:val="left"/>
            </w:pPr>
            <w:r>
              <w:rPr/>
              <w:t>教具</w:t>
            </w:r>
          </w:p>
        </w:tc>
        <w:tc>
          <w:tcPr>
            <w:tcW w:type="dxa" w:w="2076"/>
          </w:tcPr>
          <w:p>
            <w:pPr>
              <w:pStyle w:val="null3"/>
              <w:jc w:val="left"/>
            </w:pPr>
            <w:r>
              <w:rPr/>
              <w:t>真空底座</w:t>
            </w:r>
          </w:p>
        </w:tc>
        <w:tc>
          <w:tcPr>
            <w:tcW w:type="dxa" w:w="2076"/>
          </w:tcPr>
          <w:p>
            <w:pPr>
              <w:pStyle w:val="null3"/>
              <w:jc w:val="left"/>
            </w:pPr>
            <w:r>
              <w:rPr/>
              <w:t>真空底座</w:t>
            </w:r>
          </w:p>
        </w:tc>
      </w:tr>
      <w:tr>
        <w:tc>
          <w:tcPr>
            <w:tcW w:type="dxa" w:w="2076"/>
          </w:tcPr>
          <w:p>
            <w:pPr>
              <w:pStyle w:val="null3"/>
              <w:jc w:val="center"/>
            </w:pPr>
            <w:r>
              <w:rPr/>
              <w:t>12</w:t>
            </w:r>
          </w:p>
        </w:tc>
        <w:tc>
          <w:tcPr>
            <w:tcW w:type="dxa" w:w="2076"/>
          </w:tcPr>
          <w:p>
            <w:pPr>
              <w:pStyle w:val="null3"/>
              <w:jc w:val="left"/>
            </w:pPr>
            <w:r>
              <w:rPr/>
              <w:t>教具</w:t>
            </w:r>
          </w:p>
        </w:tc>
        <w:tc>
          <w:tcPr>
            <w:tcW w:type="dxa" w:w="2076"/>
          </w:tcPr>
          <w:p>
            <w:pPr>
              <w:pStyle w:val="null3"/>
              <w:jc w:val="left"/>
            </w:pPr>
            <w:r>
              <w:rPr/>
              <w:t>耐高温真空管</w:t>
            </w:r>
          </w:p>
        </w:tc>
        <w:tc>
          <w:tcPr>
            <w:tcW w:type="dxa" w:w="2076"/>
          </w:tcPr>
          <w:p>
            <w:pPr>
              <w:pStyle w:val="null3"/>
              <w:jc w:val="left"/>
            </w:pPr>
            <w:r>
              <w:rPr/>
              <w:t>耐高温真空管</w:t>
            </w:r>
          </w:p>
        </w:tc>
      </w:tr>
      <w:tr>
        <w:tc>
          <w:tcPr>
            <w:tcW w:type="dxa" w:w="2076"/>
          </w:tcPr>
          <w:p>
            <w:pPr>
              <w:pStyle w:val="null3"/>
              <w:jc w:val="center"/>
            </w:pPr>
            <w:r>
              <w:rPr/>
              <w:t>13</w:t>
            </w:r>
          </w:p>
        </w:tc>
        <w:tc>
          <w:tcPr>
            <w:tcW w:type="dxa" w:w="2076"/>
          </w:tcPr>
          <w:p>
            <w:pPr>
              <w:pStyle w:val="null3"/>
              <w:jc w:val="left"/>
            </w:pPr>
            <w:r>
              <w:rPr/>
              <w:t>教具</w:t>
            </w:r>
          </w:p>
        </w:tc>
        <w:tc>
          <w:tcPr>
            <w:tcW w:type="dxa" w:w="2076"/>
          </w:tcPr>
          <w:p>
            <w:pPr>
              <w:pStyle w:val="null3"/>
              <w:jc w:val="left"/>
            </w:pPr>
            <w:r>
              <w:rPr/>
              <w:t>头套</w:t>
            </w:r>
          </w:p>
        </w:tc>
        <w:tc>
          <w:tcPr>
            <w:tcW w:type="dxa" w:w="2076"/>
          </w:tcPr>
          <w:p>
            <w:pPr>
              <w:pStyle w:val="null3"/>
              <w:jc w:val="left"/>
            </w:pPr>
            <w:r>
              <w:rPr/>
              <w:t>头套</w:t>
            </w:r>
          </w:p>
        </w:tc>
      </w:tr>
      <w:tr>
        <w:tc>
          <w:tcPr>
            <w:tcW w:type="dxa" w:w="2076"/>
          </w:tcPr>
          <w:p>
            <w:pPr>
              <w:pStyle w:val="null3"/>
              <w:jc w:val="center"/>
            </w:pPr>
            <w:r>
              <w:rPr/>
              <w:t>14</w:t>
            </w:r>
          </w:p>
        </w:tc>
        <w:tc>
          <w:tcPr>
            <w:tcW w:type="dxa" w:w="2076"/>
          </w:tcPr>
          <w:p>
            <w:pPr>
              <w:pStyle w:val="null3"/>
              <w:jc w:val="left"/>
            </w:pPr>
            <w:r>
              <w:rPr/>
              <w:t>教具</w:t>
            </w:r>
          </w:p>
        </w:tc>
        <w:tc>
          <w:tcPr>
            <w:tcW w:type="dxa" w:w="2076"/>
          </w:tcPr>
          <w:p>
            <w:pPr>
              <w:pStyle w:val="null3"/>
              <w:jc w:val="left"/>
            </w:pPr>
            <w:r>
              <w:rPr/>
              <w:t>鞋套</w:t>
            </w:r>
          </w:p>
        </w:tc>
        <w:tc>
          <w:tcPr>
            <w:tcW w:type="dxa" w:w="2076"/>
          </w:tcPr>
          <w:p>
            <w:pPr>
              <w:pStyle w:val="null3"/>
              <w:jc w:val="left"/>
            </w:pPr>
            <w:r>
              <w:rPr/>
              <w:t>鞋套</w:t>
            </w:r>
          </w:p>
        </w:tc>
      </w:tr>
      <w:tr>
        <w:tc>
          <w:tcPr>
            <w:tcW w:type="dxa" w:w="2076"/>
          </w:tcPr>
          <w:p>
            <w:pPr>
              <w:pStyle w:val="null3"/>
              <w:jc w:val="center"/>
            </w:pPr>
            <w:r>
              <w:rPr/>
              <w:t>15</w:t>
            </w:r>
          </w:p>
        </w:tc>
        <w:tc>
          <w:tcPr>
            <w:tcW w:type="dxa" w:w="2076"/>
          </w:tcPr>
          <w:p>
            <w:pPr>
              <w:pStyle w:val="null3"/>
              <w:jc w:val="left"/>
            </w:pPr>
            <w:r>
              <w:rPr/>
              <w:t>教具</w:t>
            </w:r>
          </w:p>
        </w:tc>
        <w:tc>
          <w:tcPr>
            <w:tcW w:type="dxa" w:w="2076"/>
          </w:tcPr>
          <w:p>
            <w:pPr>
              <w:pStyle w:val="null3"/>
              <w:jc w:val="left"/>
            </w:pPr>
            <w:r>
              <w:rPr/>
              <w:t>脱模剂</w:t>
            </w:r>
          </w:p>
        </w:tc>
        <w:tc>
          <w:tcPr>
            <w:tcW w:type="dxa" w:w="2076"/>
          </w:tcPr>
          <w:p>
            <w:pPr>
              <w:pStyle w:val="null3"/>
              <w:jc w:val="left"/>
            </w:pPr>
            <w:r>
              <w:rPr/>
              <w:t>脱模剂</w:t>
            </w:r>
          </w:p>
        </w:tc>
      </w:tr>
      <w:tr>
        <w:tc>
          <w:tcPr>
            <w:tcW w:type="dxa" w:w="2076"/>
          </w:tcPr>
          <w:p>
            <w:pPr>
              <w:pStyle w:val="null3"/>
              <w:jc w:val="center"/>
            </w:pPr>
            <w:r>
              <w:rPr/>
              <w:t>16</w:t>
            </w:r>
          </w:p>
        </w:tc>
        <w:tc>
          <w:tcPr>
            <w:tcW w:type="dxa" w:w="2076"/>
          </w:tcPr>
          <w:p>
            <w:pPr>
              <w:pStyle w:val="null3"/>
              <w:jc w:val="left"/>
            </w:pPr>
            <w:r>
              <w:rPr/>
              <w:t>教具</w:t>
            </w:r>
          </w:p>
        </w:tc>
        <w:tc>
          <w:tcPr>
            <w:tcW w:type="dxa" w:w="2076"/>
          </w:tcPr>
          <w:p>
            <w:pPr>
              <w:pStyle w:val="null3"/>
              <w:jc w:val="left"/>
            </w:pPr>
            <w:r>
              <w:rPr/>
              <w:t>隔离膜（无孔）</w:t>
            </w:r>
          </w:p>
        </w:tc>
        <w:tc>
          <w:tcPr>
            <w:tcW w:type="dxa" w:w="2076"/>
          </w:tcPr>
          <w:p>
            <w:pPr>
              <w:pStyle w:val="null3"/>
              <w:jc w:val="left"/>
            </w:pPr>
            <w:r>
              <w:rPr/>
              <w:t>隔离膜（无孔）</w:t>
            </w:r>
          </w:p>
        </w:tc>
      </w:tr>
      <w:tr>
        <w:tc>
          <w:tcPr>
            <w:tcW w:type="dxa" w:w="2076"/>
          </w:tcPr>
          <w:p>
            <w:pPr>
              <w:pStyle w:val="null3"/>
              <w:jc w:val="center"/>
            </w:pPr>
            <w:r>
              <w:rPr/>
              <w:t>17</w:t>
            </w:r>
          </w:p>
        </w:tc>
        <w:tc>
          <w:tcPr>
            <w:tcW w:type="dxa" w:w="2076"/>
          </w:tcPr>
          <w:p>
            <w:pPr>
              <w:pStyle w:val="null3"/>
              <w:jc w:val="left"/>
            </w:pPr>
            <w:r>
              <w:rPr/>
              <w:t>教学仪器</w:t>
            </w:r>
          </w:p>
        </w:tc>
        <w:tc>
          <w:tcPr>
            <w:tcW w:type="dxa" w:w="2076"/>
          </w:tcPr>
          <w:p>
            <w:pPr>
              <w:pStyle w:val="null3"/>
              <w:jc w:val="left"/>
            </w:pPr>
            <w:r>
              <w:rPr/>
              <w:t>金属模具</w:t>
            </w:r>
          </w:p>
        </w:tc>
        <w:tc>
          <w:tcPr>
            <w:tcW w:type="dxa" w:w="2076"/>
          </w:tcPr>
          <w:p>
            <w:pPr>
              <w:pStyle w:val="null3"/>
              <w:jc w:val="left"/>
            </w:pPr>
            <w:r>
              <w:rPr/>
              <w:t>金属模具</w:t>
            </w:r>
          </w:p>
        </w:tc>
      </w:tr>
      <w:tr>
        <w:tc>
          <w:tcPr>
            <w:tcW w:type="dxa" w:w="2076"/>
          </w:tcPr>
          <w:p>
            <w:pPr>
              <w:pStyle w:val="null3"/>
              <w:jc w:val="center"/>
            </w:pPr>
            <w:r>
              <w:rPr/>
              <w:t>18</w:t>
            </w:r>
          </w:p>
        </w:tc>
        <w:tc>
          <w:tcPr>
            <w:tcW w:type="dxa" w:w="2076"/>
          </w:tcPr>
          <w:p>
            <w:pPr>
              <w:pStyle w:val="null3"/>
              <w:jc w:val="left"/>
            </w:pPr>
            <w:r>
              <w:rPr/>
              <w:t>教具</w:t>
            </w:r>
          </w:p>
        </w:tc>
        <w:tc>
          <w:tcPr>
            <w:tcW w:type="dxa" w:w="2076"/>
          </w:tcPr>
          <w:p>
            <w:pPr>
              <w:pStyle w:val="null3"/>
              <w:jc w:val="left"/>
            </w:pPr>
            <w:r>
              <w:rPr/>
              <w:t>真空袋</w:t>
            </w:r>
          </w:p>
        </w:tc>
        <w:tc>
          <w:tcPr>
            <w:tcW w:type="dxa" w:w="2076"/>
          </w:tcPr>
          <w:p>
            <w:pPr>
              <w:pStyle w:val="null3"/>
              <w:jc w:val="left"/>
            </w:pPr>
            <w:r>
              <w:rPr/>
              <w:t>真空袋</w:t>
            </w:r>
          </w:p>
        </w:tc>
      </w:tr>
      <w:tr>
        <w:tc>
          <w:tcPr>
            <w:tcW w:type="dxa" w:w="2076"/>
          </w:tcPr>
          <w:p>
            <w:pPr>
              <w:pStyle w:val="null3"/>
              <w:jc w:val="center"/>
            </w:pPr>
            <w:r>
              <w:rPr/>
              <w:t>19</w:t>
            </w:r>
          </w:p>
        </w:tc>
        <w:tc>
          <w:tcPr>
            <w:tcW w:type="dxa" w:w="2076"/>
          </w:tcPr>
          <w:p>
            <w:pPr>
              <w:pStyle w:val="null3"/>
              <w:jc w:val="left"/>
            </w:pPr>
            <w:r>
              <w:rPr/>
              <w:t>教具</w:t>
            </w:r>
          </w:p>
        </w:tc>
        <w:tc>
          <w:tcPr>
            <w:tcW w:type="dxa" w:w="2076"/>
          </w:tcPr>
          <w:p>
            <w:pPr>
              <w:pStyle w:val="null3"/>
              <w:jc w:val="left"/>
            </w:pPr>
            <w:r>
              <w:rPr/>
              <w:t>橡胶滚轮</w:t>
            </w:r>
          </w:p>
        </w:tc>
        <w:tc>
          <w:tcPr>
            <w:tcW w:type="dxa" w:w="2076"/>
          </w:tcPr>
          <w:p>
            <w:pPr>
              <w:pStyle w:val="null3"/>
              <w:jc w:val="left"/>
            </w:pPr>
            <w:r>
              <w:rPr/>
              <w:t>橡胶滚轮</w:t>
            </w:r>
          </w:p>
        </w:tc>
      </w:tr>
      <w:tr>
        <w:tc>
          <w:tcPr>
            <w:tcW w:type="dxa" w:w="2076"/>
          </w:tcPr>
          <w:p>
            <w:pPr>
              <w:pStyle w:val="null3"/>
              <w:jc w:val="center"/>
            </w:pPr>
            <w:r>
              <w:rPr/>
              <w:t>20</w:t>
            </w:r>
          </w:p>
        </w:tc>
        <w:tc>
          <w:tcPr>
            <w:tcW w:type="dxa" w:w="2076"/>
          </w:tcPr>
          <w:p>
            <w:pPr>
              <w:pStyle w:val="null3"/>
              <w:jc w:val="left"/>
            </w:pPr>
            <w:r>
              <w:rPr/>
              <w:t>教具</w:t>
            </w:r>
          </w:p>
        </w:tc>
        <w:tc>
          <w:tcPr>
            <w:tcW w:type="dxa" w:w="2076"/>
          </w:tcPr>
          <w:p>
            <w:pPr>
              <w:pStyle w:val="null3"/>
              <w:jc w:val="left"/>
            </w:pPr>
            <w:r>
              <w:rPr/>
              <w:t>刮板</w:t>
            </w:r>
          </w:p>
        </w:tc>
        <w:tc>
          <w:tcPr>
            <w:tcW w:type="dxa" w:w="2076"/>
          </w:tcPr>
          <w:p>
            <w:pPr>
              <w:pStyle w:val="null3"/>
              <w:jc w:val="left"/>
            </w:pPr>
            <w:r>
              <w:rPr/>
              <w:t>刮板</w:t>
            </w:r>
          </w:p>
        </w:tc>
      </w:tr>
      <w:tr>
        <w:tc>
          <w:tcPr>
            <w:tcW w:type="dxa" w:w="2076"/>
          </w:tcPr>
          <w:p>
            <w:pPr>
              <w:pStyle w:val="null3"/>
              <w:jc w:val="center"/>
            </w:pPr>
            <w:r>
              <w:rPr/>
              <w:t>21</w:t>
            </w:r>
          </w:p>
        </w:tc>
        <w:tc>
          <w:tcPr>
            <w:tcW w:type="dxa" w:w="2076"/>
          </w:tcPr>
          <w:p>
            <w:pPr>
              <w:pStyle w:val="null3"/>
              <w:jc w:val="left"/>
            </w:pPr>
            <w:r>
              <w:rPr/>
              <w:t>教具</w:t>
            </w:r>
          </w:p>
        </w:tc>
        <w:tc>
          <w:tcPr>
            <w:tcW w:type="dxa" w:w="2076"/>
          </w:tcPr>
          <w:p>
            <w:pPr>
              <w:pStyle w:val="null3"/>
              <w:jc w:val="left"/>
            </w:pPr>
            <w:r>
              <w:rPr/>
              <w:t>热风枪</w:t>
            </w:r>
          </w:p>
        </w:tc>
        <w:tc>
          <w:tcPr>
            <w:tcW w:type="dxa" w:w="2076"/>
          </w:tcPr>
          <w:p>
            <w:pPr>
              <w:pStyle w:val="null3"/>
              <w:jc w:val="left"/>
            </w:pPr>
            <w:r>
              <w:rPr/>
              <w:t>热风枪</w:t>
            </w:r>
          </w:p>
        </w:tc>
      </w:tr>
      <w:tr>
        <w:tc>
          <w:tcPr>
            <w:tcW w:type="dxa" w:w="2076"/>
          </w:tcPr>
          <w:p>
            <w:pPr>
              <w:pStyle w:val="null3"/>
              <w:jc w:val="center"/>
            </w:pPr>
            <w:r>
              <w:rPr/>
              <w:t>22</w:t>
            </w:r>
          </w:p>
        </w:tc>
        <w:tc>
          <w:tcPr>
            <w:tcW w:type="dxa" w:w="2076"/>
          </w:tcPr>
          <w:p>
            <w:pPr>
              <w:pStyle w:val="null3"/>
              <w:jc w:val="left"/>
            </w:pPr>
            <w:r>
              <w:rPr/>
              <w:t>量具</w:t>
            </w:r>
          </w:p>
        </w:tc>
        <w:tc>
          <w:tcPr>
            <w:tcW w:type="dxa" w:w="2076"/>
          </w:tcPr>
          <w:p>
            <w:pPr>
              <w:pStyle w:val="null3"/>
              <w:jc w:val="left"/>
            </w:pPr>
            <w:r>
              <w:rPr/>
              <w:t>卷尺</w:t>
            </w:r>
          </w:p>
        </w:tc>
        <w:tc>
          <w:tcPr>
            <w:tcW w:type="dxa" w:w="2076"/>
          </w:tcPr>
          <w:p>
            <w:pPr>
              <w:pStyle w:val="null3"/>
              <w:jc w:val="left"/>
            </w:pPr>
            <w:r>
              <w:rPr/>
              <w:t>卷尺</w:t>
            </w:r>
          </w:p>
        </w:tc>
      </w:tr>
      <w:tr>
        <w:tc>
          <w:tcPr>
            <w:tcW w:type="dxa" w:w="2076"/>
          </w:tcPr>
          <w:p>
            <w:pPr>
              <w:pStyle w:val="null3"/>
              <w:jc w:val="center"/>
            </w:pPr>
            <w:r>
              <w:rPr/>
              <w:t>23</w:t>
            </w:r>
          </w:p>
        </w:tc>
        <w:tc>
          <w:tcPr>
            <w:tcW w:type="dxa" w:w="2076"/>
          </w:tcPr>
          <w:p>
            <w:pPr>
              <w:pStyle w:val="null3"/>
              <w:jc w:val="left"/>
            </w:pPr>
            <w:r>
              <w:rPr/>
              <w:t>教具</w:t>
            </w:r>
          </w:p>
        </w:tc>
        <w:tc>
          <w:tcPr>
            <w:tcW w:type="dxa" w:w="2076"/>
          </w:tcPr>
          <w:p>
            <w:pPr>
              <w:pStyle w:val="null3"/>
              <w:jc w:val="left"/>
            </w:pPr>
            <w:r>
              <w:rPr/>
              <w:t>丁腈手套</w:t>
            </w:r>
          </w:p>
        </w:tc>
        <w:tc>
          <w:tcPr>
            <w:tcW w:type="dxa" w:w="2076"/>
          </w:tcPr>
          <w:p>
            <w:pPr>
              <w:pStyle w:val="null3"/>
              <w:jc w:val="left"/>
            </w:pPr>
            <w:r>
              <w:rPr/>
              <w:t>丁腈手套</w:t>
            </w:r>
          </w:p>
        </w:tc>
      </w:tr>
      <w:tr>
        <w:tc>
          <w:tcPr>
            <w:tcW w:type="dxa" w:w="2076"/>
          </w:tcPr>
          <w:p>
            <w:pPr>
              <w:pStyle w:val="null3"/>
              <w:jc w:val="center"/>
            </w:pPr>
            <w:r>
              <w:rPr/>
              <w:t>24</w:t>
            </w:r>
          </w:p>
        </w:tc>
        <w:tc>
          <w:tcPr>
            <w:tcW w:type="dxa" w:w="2076"/>
          </w:tcPr>
          <w:p>
            <w:pPr>
              <w:pStyle w:val="null3"/>
              <w:jc w:val="left"/>
            </w:pPr>
            <w:r>
              <w:rPr/>
              <w:t>教具</w:t>
            </w:r>
          </w:p>
        </w:tc>
        <w:tc>
          <w:tcPr>
            <w:tcW w:type="dxa" w:w="2076"/>
          </w:tcPr>
          <w:p>
            <w:pPr>
              <w:pStyle w:val="null3"/>
              <w:jc w:val="left"/>
            </w:pPr>
            <w:r>
              <w:rPr/>
              <w:t>防毒面具</w:t>
            </w:r>
          </w:p>
        </w:tc>
        <w:tc>
          <w:tcPr>
            <w:tcW w:type="dxa" w:w="2076"/>
          </w:tcPr>
          <w:p>
            <w:pPr>
              <w:pStyle w:val="null3"/>
              <w:jc w:val="left"/>
            </w:pPr>
            <w:r>
              <w:rPr/>
              <w:t>防毒面具</w:t>
            </w:r>
          </w:p>
        </w:tc>
      </w:tr>
      <w:tr>
        <w:tc>
          <w:tcPr>
            <w:tcW w:type="dxa" w:w="2076"/>
          </w:tcPr>
          <w:p>
            <w:pPr>
              <w:pStyle w:val="null3"/>
              <w:jc w:val="center"/>
            </w:pPr>
            <w:r>
              <w:rPr/>
              <w:t>25</w:t>
            </w:r>
          </w:p>
        </w:tc>
        <w:tc>
          <w:tcPr>
            <w:tcW w:type="dxa" w:w="2076"/>
          </w:tcPr>
          <w:p>
            <w:pPr>
              <w:pStyle w:val="null3"/>
              <w:jc w:val="left"/>
            </w:pPr>
            <w:r>
              <w:rPr/>
              <w:t>教具</w:t>
            </w:r>
          </w:p>
        </w:tc>
        <w:tc>
          <w:tcPr>
            <w:tcW w:type="dxa" w:w="2076"/>
          </w:tcPr>
          <w:p>
            <w:pPr>
              <w:pStyle w:val="null3"/>
              <w:jc w:val="left"/>
            </w:pPr>
            <w:r>
              <w:rPr/>
              <w:t>无尘服</w:t>
            </w:r>
          </w:p>
        </w:tc>
        <w:tc>
          <w:tcPr>
            <w:tcW w:type="dxa" w:w="2076"/>
          </w:tcPr>
          <w:p>
            <w:pPr>
              <w:pStyle w:val="null3"/>
              <w:jc w:val="left"/>
            </w:pPr>
            <w:r>
              <w:rPr/>
              <w:t>无尘服</w:t>
            </w:r>
          </w:p>
        </w:tc>
      </w:tr>
      <w:tr>
        <w:tc>
          <w:tcPr>
            <w:tcW w:type="dxa" w:w="2076"/>
          </w:tcPr>
          <w:p>
            <w:pPr>
              <w:pStyle w:val="null3"/>
              <w:jc w:val="center"/>
            </w:pPr>
            <w:r>
              <w:rPr/>
              <w:t>26</w:t>
            </w:r>
          </w:p>
        </w:tc>
        <w:tc>
          <w:tcPr>
            <w:tcW w:type="dxa" w:w="2076"/>
          </w:tcPr>
          <w:p>
            <w:pPr>
              <w:pStyle w:val="null3"/>
              <w:jc w:val="left"/>
            </w:pPr>
            <w:r>
              <w:rPr/>
              <w:t>教具</w:t>
            </w:r>
          </w:p>
        </w:tc>
        <w:tc>
          <w:tcPr>
            <w:tcW w:type="dxa" w:w="2076"/>
          </w:tcPr>
          <w:p>
            <w:pPr>
              <w:pStyle w:val="null3"/>
              <w:jc w:val="left"/>
            </w:pPr>
            <w:r>
              <w:rPr/>
              <w:t>高温胶带</w:t>
            </w:r>
          </w:p>
        </w:tc>
        <w:tc>
          <w:tcPr>
            <w:tcW w:type="dxa" w:w="2076"/>
          </w:tcPr>
          <w:p>
            <w:pPr>
              <w:pStyle w:val="null3"/>
              <w:jc w:val="left"/>
            </w:pPr>
            <w:r>
              <w:rPr/>
              <w:t>高温胶带</w:t>
            </w:r>
          </w:p>
        </w:tc>
      </w:tr>
      <w:tr>
        <w:tc>
          <w:tcPr>
            <w:tcW w:type="dxa" w:w="2076"/>
          </w:tcPr>
          <w:p>
            <w:pPr>
              <w:pStyle w:val="null3"/>
              <w:jc w:val="center"/>
            </w:pPr>
            <w:r>
              <w:rPr/>
              <w:t>27</w:t>
            </w:r>
          </w:p>
        </w:tc>
        <w:tc>
          <w:tcPr>
            <w:tcW w:type="dxa" w:w="2076"/>
          </w:tcPr>
          <w:p>
            <w:pPr>
              <w:pStyle w:val="null3"/>
              <w:jc w:val="left"/>
            </w:pPr>
            <w:r>
              <w:rPr/>
              <w:t>教学仪器</w:t>
            </w:r>
          </w:p>
        </w:tc>
        <w:tc>
          <w:tcPr>
            <w:tcW w:type="dxa" w:w="2076"/>
          </w:tcPr>
          <w:p>
            <w:pPr>
              <w:pStyle w:val="null3"/>
              <w:jc w:val="left"/>
            </w:pPr>
            <w:r>
              <w:rPr/>
              <w:t>储气罐</w:t>
            </w:r>
          </w:p>
        </w:tc>
        <w:tc>
          <w:tcPr>
            <w:tcW w:type="dxa" w:w="2076"/>
          </w:tcPr>
          <w:p>
            <w:pPr>
              <w:pStyle w:val="null3"/>
              <w:jc w:val="left"/>
            </w:pPr>
            <w:r>
              <w:rPr/>
              <w:t>储气罐</w:t>
            </w:r>
          </w:p>
        </w:tc>
      </w:tr>
      <w:tr>
        <w:tc>
          <w:tcPr>
            <w:tcW w:type="dxa" w:w="2076"/>
          </w:tcPr>
          <w:p>
            <w:pPr>
              <w:pStyle w:val="null3"/>
              <w:jc w:val="center"/>
            </w:pPr>
            <w:r>
              <w:rPr/>
              <w:t>28</w:t>
            </w:r>
          </w:p>
        </w:tc>
        <w:tc>
          <w:tcPr>
            <w:tcW w:type="dxa" w:w="2076"/>
          </w:tcPr>
          <w:p>
            <w:pPr>
              <w:pStyle w:val="null3"/>
              <w:jc w:val="left"/>
            </w:pPr>
            <w:r>
              <w:rPr/>
              <w:t>教具</w:t>
            </w:r>
          </w:p>
        </w:tc>
        <w:tc>
          <w:tcPr>
            <w:tcW w:type="dxa" w:w="2076"/>
          </w:tcPr>
          <w:p>
            <w:pPr>
              <w:pStyle w:val="null3"/>
              <w:jc w:val="left"/>
            </w:pPr>
            <w:r>
              <w:rPr/>
              <w:t>真空表</w:t>
            </w:r>
          </w:p>
        </w:tc>
        <w:tc>
          <w:tcPr>
            <w:tcW w:type="dxa" w:w="2076"/>
          </w:tcPr>
          <w:p>
            <w:pPr>
              <w:pStyle w:val="null3"/>
              <w:jc w:val="left"/>
            </w:pPr>
            <w:r>
              <w:rPr/>
              <w:t>真空表</w:t>
            </w:r>
          </w:p>
        </w:tc>
      </w:tr>
      <w:tr>
        <w:tc>
          <w:tcPr>
            <w:tcW w:type="dxa" w:w="2076"/>
          </w:tcPr>
          <w:p>
            <w:pPr>
              <w:pStyle w:val="null3"/>
              <w:jc w:val="center"/>
            </w:pPr>
            <w:r>
              <w:rPr/>
              <w:t>29</w:t>
            </w:r>
          </w:p>
        </w:tc>
        <w:tc>
          <w:tcPr>
            <w:tcW w:type="dxa" w:w="2076"/>
          </w:tcPr>
          <w:p>
            <w:pPr>
              <w:pStyle w:val="null3"/>
              <w:jc w:val="left"/>
            </w:pPr>
            <w:r>
              <w:rPr/>
              <w:t>教具</w:t>
            </w:r>
          </w:p>
        </w:tc>
        <w:tc>
          <w:tcPr>
            <w:tcW w:type="dxa" w:w="2076"/>
          </w:tcPr>
          <w:p>
            <w:pPr>
              <w:pStyle w:val="null3"/>
              <w:jc w:val="left"/>
            </w:pPr>
            <w:r>
              <w:rPr/>
              <w:t>风钻</w:t>
            </w:r>
          </w:p>
        </w:tc>
        <w:tc>
          <w:tcPr>
            <w:tcW w:type="dxa" w:w="2076"/>
          </w:tcPr>
          <w:p>
            <w:pPr>
              <w:pStyle w:val="null3"/>
              <w:jc w:val="left"/>
            </w:pPr>
            <w:r>
              <w:rPr/>
              <w:t>风钻</w:t>
            </w:r>
          </w:p>
        </w:tc>
      </w:tr>
      <w:tr>
        <w:tc>
          <w:tcPr>
            <w:tcW w:type="dxa" w:w="2076"/>
          </w:tcPr>
          <w:p>
            <w:pPr>
              <w:pStyle w:val="null3"/>
              <w:jc w:val="center"/>
            </w:pPr>
            <w:r>
              <w:rPr/>
              <w:t>30</w:t>
            </w:r>
          </w:p>
        </w:tc>
        <w:tc>
          <w:tcPr>
            <w:tcW w:type="dxa" w:w="2076"/>
          </w:tcPr>
          <w:p>
            <w:pPr>
              <w:pStyle w:val="null3"/>
              <w:jc w:val="left"/>
            </w:pPr>
            <w:r>
              <w:rPr/>
              <w:t>教具</w:t>
            </w:r>
          </w:p>
        </w:tc>
        <w:tc>
          <w:tcPr>
            <w:tcW w:type="dxa" w:w="2076"/>
          </w:tcPr>
          <w:p>
            <w:pPr>
              <w:pStyle w:val="null3"/>
              <w:jc w:val="left"/>
            </w:pPr>
            <w:r>
              <w:rPr/>
              <w:t>圆盘打磨机</w:t>
            </w:r>
          </w:p>
        </w:tc>
        <w:tc>
          <w:tcPr>
            <w:tcW w:type="dxa" w:w="2076"/>
          </w:tcPr>
          <w:p>
            <w:pPr>
              <w:pStyle w:val="null3"/>
              <w:jc w:val="left"/>
            </w:pPr>
            <w:r>
              <w:rPr/>
              <w:t>圆盘打磨机</w:t>
            </w:r>
          </w:p>
        </w:tc>
      </w:tr>
      <w:tr>
        <w:tc>
          <w:tcPr>
            <w:tcW w:type="dxa" w:w="2076"/>
          </w:tcPr>
          <w:p>
            <w:pPr>
              <w:pStyle w:val="null3"/>
              <w:jc w:val="center"/>
            </w:pPr>
            <w:r>
              <w:rPr/>
              <w:t>31</w:t>
            </w:r>
          </w:p>
        </w:tc>
        <w:tc>
          <w:tcPr>
            <w:tcW w:type="dxa" w:w="2076"/>
          </w:tcPr>
          <w:p>
            <w:pPr>
              <w:pStyle w:val="null3"/>
              <w:jc w:val="left"/>
            </w:pPr>
            <w:r>
              <w:rPr/>
              <w:t>教具</w:t>
            </w:r>
          </w:p>
        </w:tc>
        <w:tc>
          <w:tcPr>
            <w:tcW w:type="dxa" w:w="2076"/>
          </w:tcPr>
          <w:p>
            <w:pPr>
              <w:pStyle w:val="null3"/>
              <w:jc w:val="left"/>
            </w:pPr>
            <w:r>
              <w:rPr/>
              <w:t>砂纸</w:t>
            </w:r>
          </w:p>
        </w:tc>
        <w:tc>
          <w:tcPr>
            <w:tcW w:type="dxa" w:w="2076"/>
          </w:tcPr>
          <w:p>
            <w:pPr>
              <w:pStyle w:val="null3"/>
              <w:jc w:val="left"/>
            </w:pPr>
            <w:r>
              <w:rPr/>
              <w:t>砂纸</w:t>
            </w:r>
          </w:p>
        </w:tc>
      </w:tr>
      <w:tr>
        <w:tc>
          <w:tcPr>
            <w:tcW w:type="dxa" w:w="2076"/>
          </w:tcPr>
          <w:p>
            <w:pPr>
              <w:pStyle w:val="null3"/>
              <w:jc w:val="center"/>
            </w:pPr>
            <w:r>
              <w:rPr/>
              <w:t>32</w:t>
            </w:r>
          </w:p>
        </w:tc>
        <w:tc>
          <w:tcPr>
            <w:tcW w:type="dxa" w:w="2076"/>
          </w:tcPr>
          <w:p>
            <w:pPr>
              <w:pStyle w:val="null3"/>
              <w:jc w:val="left"/>
            </w:pPr>
            <w:r>
              <w:rPr/>
              <w:t>教具</w:t>
            </w:r>
          </w:p>
        </w:tc>
        <w:tc>
          <w:tcPr>
            <w:tcW w:type="dxa" w:w="2076"/>
          </w:tcPr>
          <w:p>
            <w:pPr>
              <w:pStyle w:val="null3"/>
              <w:jc w:val="left"/>
            </w:pPr>
            <w:r>
              <w:rPr/>
              <w:t>异丙醇</w:t>
            </w:r>
          </w:p>
        </w:tc>
        <w:tc>
          <w:tcPr>
            <w:tcW w:type="dxa" w:w="2076"/>
          </w:tcPr>
          <w:p>
            <w:pPr>
              <w:pStyle w:val="null3"/>
              <w:jc w:val="left"/>
            </w:pPr>
            <w:r>
              <w:rPr/>
              <w:t>异丙醇</w:t>
            </w:r>
          </w:p>
        </w:tc>
      </w:tr>
      <w:tr>
        <w:tc>
          <w:tcPr>
            <w:tcW w:type="dxa" w:w="2076"/>
          </w:tcPr>
          <w:p>
            <w:pPr>
              <w:pStyle w:val="null3"/>
              <w:jc w:val="center"/>
            </w:pPr>
            <w:r>
              <w:rPr/>
              <w:t>33</w:t>
            </w:r>
          </w:p>
        </w:tc>
        <w:tc>
          <w:tcPr>
            <w:tcW w:type="dxa" w:w="2076"/>
          </w:tcPr>
          <w:p>
            <w:pPr>
              <w:pStyle w:val="null3"/>
              <w:jc w:val="left"/>
            </w:pPr>
            <w:r>
              <w:rPr/>
              <w:t>教具</w:t>
            </w:r>
          </w:p>
        </w:tc>
        <w:tc>
          <w:tcPr>
            <w:tcW w:type="dxa" w:w="2076"/>
          </w:tcPr>
          <w:p>
            <w:pPr>
              <w:pStyle w:val="null3"/>
              <w:jc w:val="left"/>
            </w:pPr>
            <w:r>
              <w:rPr/>
              <w:t>气动打磨机</w:t>
            </w:r>
          </w:p>
        </w:tc>
        <w:tc>
          <w:tcPr>
            <w:tcW w:type="dxa" w:w="2076"/>
          </w:tcPr>
          <w:p>
            <w:pPr>
              <w:pStyle w:val="null3"/>
              <w:jc w:val="left"/>
            </w:pPr>
            <w:r>
              <w:rPr/>
              <w:t>气动打磨机</w:t>
            </w:r>
          </w:p>
        </w:tc>
      </w:tr>
      <w:tr>
        <w:tc>
          <w:tcPr>
            <w:tcW w:type="dxa" w:w="2076"/>
          </w:tcPr>
          <w:p>
            <w:pPr>
              <w:pStyle w:val="null3"/>
              <w:jc w:val="center"/>
            </w:pPr>
            <w:r>
              <w:rPr/>
              <w:t>34</w:t>
            </w:r>
          </w:p>
        </w:tc>
        <w:tc>
          <w:tcPr>
            <w:tcW w:type="dxa" w:w="2076"/>
          </w:tcPr>
          <w:p>
            <w:pPr>
              <w:pStyle w:val="null3"/>
              <w:jc w:val="left"/>
            </w:pPr>
            <w:r>
              <w:rPr/>
              <w:t>教具</w:t>
            </w:r>
          </w:p>
        </w:tc>
        <w:tc>
          <w:tcPr>
            <w:tcW w:type="dxa" w:w="2076"/>
          </w:tcPr>
          <w:p>
            <w:pPr>
              <w:pStyle w:val="null3"/>
              <w:jc w:val="left"/>
            </w:pPr>
            <w:r>
              <w:rPr/>
              <w:t>切割机</w:t>
            </w:r>
          </w:p>
        </w:tc>
        <w:tc>
          <w:tcPr>
            <w:tcW w:type="dxa" w:w="2076"/>
          </w:tcPr>
          <w:p>
            <w:pPr>
              <w:pStyle w:val="null3"/>
              <w:jc w:val="left"/>
            </w:pPr>
            <w:r>
              <w:rPr/>
              <w:t>切割机</w:t>
            </w:r>
          </w:p>
        </w:tc>
      </w:tr>
      <w:tr>
        <w:tc>
          <w:tcPr>
            <w:tcW w:type="dxa" w:w="2076"/>
          </w:tcPr>
          <w:p>
            <w:pPr>
              <w:pStyle w:val="null3"/>
              <w:jc w:val="center"/>
            </w:pPr>
            <w:r>
              <w:rPr/>
              <w:t>35</w:t>
            </w:r>
          </w:p>
        </w:tc>
        <w:tc>
          <w:tcPr>
            <w:tcW w:type="dxa" w:w="2076"/>
          </w:tcPr>
          <w:p>
            <w:pPr>
              <w:pStyle w:val="null3"/>
              <w:jc w:val="left"/>
            </w:pPr>
            <w:r>
              <w:rPr/>
              <w:t>教具</w:t>
            </w:r>
          </w:p>
        </w:tc>
        <w:tc>
          <w:tcPr>
            <w:tcW w:type="dxa" w:w="2076"/>
          </w:tcPr>
          <w:p>
            <w:pPr>
              <w:pStyle w:val="null3"/>
              <w:jc w:val="left"/>
            </w:pPr>
            <w:r>
              <w:rPr/>
              <w:t>垂直钻套 （圆形钻杯）</w:t>
            </w:r>
          </w:p>
        </w:tc>
        <w:tc>
          <w:tcPr>
            <w:tcW w:type="dxa" w:w="2076"/>
          </w:tcPr>
          <w:p>
            <w:pPr>
              <w:pStyle w:val="null3"/>
              <w:jc w:val="left"/>
            </w:pPr>
            <w:r>
              <w:rPr/>
              <w:t>垂直钻套 （圆形钻杯）</w:t>
            </w:r>
          </w:p>
        </w:tc>
      </w:tr>
      <w:tr>
        <w:tc>
          <w:tcPr>
            <w:tcW w:type="dxa" w:w="2076"/>
          </w:tcPr>
          <w:p>
            <w:pPr>
              <w:pStyle w:val="null3"/>
              <w:jc w:val="center"/>
            </w:pPr>
            <w:r>
              <w:rPr/>
              <w:t>36</w:t>
            </w:r>
          </w:p>
        </w:tc>
        <w:tc>
          <w:tcPr>
            <w:tcW w:type="dxa" w:w="2076"/>
          </w:tcPr>
          <w:p>
            <w:pPr>
              <w:pStyle w:val="null3"/>
              <w:jc w:val="left"/>
            </w:pPr>
            <w:r>
              <w:rPr/>
              <w:t>教具</w:t>
            </w:r>
          </w:p>
        </w:tc>
        <w:tc>
          <w:tcPr>
            <w:tcW w:type="dxa" w:w="2076"/>
          </w:tcPr>
          <w:p>
            <w:pPr>
              <w:pStyle w:val="null3"/>
              <w:jc w:val="left"/>
            </w:pPr>
            <w:r>
              <w:rPr/>
              <w:t>垂直钻套 （导套）1</w:t>
            </w:r>
          </w:p>
        </w:tc>
        <w:tc>
          <w:tcPr>
            <w:tcW w:type="dxa" w:w="2076"/>
          </w:tcPr>
          <w:p>
            <w:pPr>
              <w:pStyle w:val="null3"/>
              <w:jc w:val="left"/>
            </w:pPr>
            <w:r>
              <w:rPr/>
              <w:t>垂直钻套 （导套）1</w:t>
            </w:r>
          </w:p>
        </w:tc>
      </w:tr>
      <w:tr>
        <w:tc>
          <w:tcPr>
            <w:tcW w:type="dxa" w:w="2076"/>
          </w:tcPr>
          <w:p>
            <w:pPr>
              <w:pStyle w:val="null3"/>
              <w:jc w:val="center"/>
            </w:pPr>
            <w:r>
              <w:rPr/>
              <w:t>37</w:t>
            </w:r>
          </w:p>
        </w:tc>
        <w:tc>
          <w:tcPr>
            <w:tcW w:type="dxa" w:w="2076"/>
          </w:tcPr>
          <w:p>
            <w:pPr>
              <w:pStyle w:val="null3"/>
              <w:jc w:val="left"/>
            </w:pPr>
            <w:r>
              <w:rPr/>
              <w:t>教具</w:t>
            </w:r>
          </w:p>
        </w:tc>
        <w:tc>
          <w:tcPr>
            <w:tcW w:type="dxa" w:w="2076"/>
          </w:tcPr>
          <w:p>
            <w:pPr>
              <w:pStyle w:val="null3"/>
              <w:jc w:val="left"/>
            </w:pPr>
            <w:r>
              <w:rPr/>
              <w:t>垂直钻套（导套）2</w:t>
            </w:r>
          </w:p>
        </w:tc>
        <w:tc>
          <w:tcPr>
            <w:tcW w:type="dxa" w:w="2076"/>
          </w:tcPr>
          <w:p>
            <w:pPr>
              <w:pStyle w:val="null3"/>
              <w:jc w:val="left"/>
            </w:pPr>
            <w:r>
              <w:rPr/>
              <w:t>垂直钻套（导套）2</w:t>
            </w:r>
          </w:p>
        </w:tc>
      </w:tr>
      <w:tr>
        <w:tc>
          <w:tcPr>
            <w:tcW w:type="dxa" w:w="2076"/>
          </w:tcPr>
          <w:p>
            <w:pPr>
              <w:pStyle w:val="null3"/>
              <w:jc w:val="center"/>
            </w:pPr>
            <w:r>
              <w:rPr/>
              <w:t>38</w:t>
            </w:r>
          </w:p>
        </w:tc>
        <w:tc>
          <w:tcPr>
            <w:tcW w:type="dxa" w:w="2076"/>
          </w:tcPr>
          <w:p>
            <w:pPr>
              <w:pStyle w:val="null3"/>
              <w:jc w:val="left"/>
            </w:pPr>
            <w:r>
              <w:rPr/>
              <w:t>教具</w:t>
            </w:r>
          </w:p>
        </w:tc>
        <w:tc>
          <w:tcPr>
            <w:tcW w:type="dxa" w:w="2076"/>
          </w:tcPr>
          <w:p>
            <w:pPr>
              <w:pStyle w:val="null3"/>
              <w:jc w:val="left"/>
            </w:pPr>
            <w:r>
              <w:rPr/>
              <w:t>垂直钻套（导套）3</w:t>
            </w:r>
          </w:p>
        </w:tc>
        <w:tc>
          <w:tcPr>
            <w:tcW w:type="dxa" w:w="2076"/>
          </w:tcPr>
          <w:p>
            <w:pPr>
              <w:pStyle w:val="null3"/>
              <w:jc w:val="left"/>
            </w:pPr>
            <w:r>
              <w:rPr/>
              <w:t>垂直钻套（导套）3</w:t>
            </w:r>
          </w:p>
        </w:tc>
      </w:tr>
      <w:tr>
        <w:tc>
          <w:tcPr>
            <w:tcW w:type="dxa" w:w="2076"/>
          </w:tcPr>
          <w:p>
            <w:pPr>
              <w:pStyle w:val="null3"/>
              <w:jc w:val="center"/>
            </w:pPr>
            <w:r>
              <w:rPr/>
              <w:t>39</w:t>
            </w:r>
          </w:p>
        </w:tc>
        <w:tc>
          <w:tcPr>
            <w:tcW w:type="dxa" w:w="2076"/>
          </w:tcPr>
          <w:p>
            <w:pPr>
              <w:pStyle w:val="null3"/>
              <w:jc w:val="left"/>
            </w:pPr>
            <w:r>
              <w:rPr/>
              <w:t>教具</w:t>
            </w:r>
          </w:p>
        </w:tc>
        <w:tc>
          <w:tcPr>
            <w:tcW w:type="dxa" w:w="2076"/>
          </w:tcPr>
          <w:p>
            <w:pPr>
              <w:pStyle w:val="null3"/>
              <w:jc w:val="left"/>
            </w:pPr>
            <w:r>
              <w:rPr/>
              <w:t>定位销钳</w:t>
            </w:r>
          </w:p>
        </w:tc>
        <w:tc>
          <w:tcPr>
            <w:tcW w:type="dxa" w:w="2076"/>
          </w:tcPr>
          <w:p>
            <w:pPr>
              <w:pStyle w:val="null3"/>
              <w:jc w:val="left"/>
            </w:pPr>
            <w:r>
              <w:rPr/>
              <w:t>定位销钳</w:t>
            </w:r>
          </w:p>
        </w:tc>
      </w:tr>
      <w:tr>
        <w:tc>
          <w:tcPr>
            <w:tcW w:type="dxa" w:w="2076"/>
          </w:tcPr>
          <w:p>
            <w:pPr>
              <w:pStyle w:val="null3"/>
              <w:jc w:val="center"/>
            </w:pPr>
            <w:r>
              <w:rPr/>
              <w:t>40</w:t>
            </w:r>
          </w:p>
        </w:tc>
        <w:tc>
          <w:tcPr>
            <w:tcW w:type="dxa" w:w="2076"/>
          </w:tcPr>
          <w:p>
            <w:pPr>
              <w:pStyle w:val="null3"/>
              <w:jc w:val="left"/>
            </w:pPr>
            <w:r>
              <w:rPr/>
              <w:t>教具</w:t>
            </w:r>
          </w:p>
        </w:tc>
        <w:tc>
          <w:tcPr>
            <w:tcW w:type="dxa" w:w="2076"/>
          </w:tcPr>
          <w:p>
            <w:pPr>
              <w:pStyle w:val="null3"/>
              <w:jc w:val="left"/>
            </w:pPr>
            <w:r>
              <w:rPr/>
              <w:t>定位销</w:t>
            </w:r>
          </w:p>
        </w:tc>
        <w:tc>
          <w:tcPr>
            <w:tcW w:type="dxa" w:w="2076"/>
          </w:tcPr>
          <w:p>
            <w:pPr>
              <w:pStyle w:val="null3"/>
              <w:jc w:val="left"/>
            </w:pPr>
            <w:r>
              <w:rPr/>
              <w:t>定位销</w:t>
            </w:r>
          </w:p>
        </w:tc>
      </w:tr>
      <w:tr>
        <w:tc>
          <w:tcPr>
            <w:tcW w:type="dxa" w:w="2076"/>
          </w:tcPr>
          <w:p>
            <w:pPr>
              <w:pStyle w:val="null3"/>
              <w:jc w:val="center"/>
            </w:pPr>
            <w:r>
              <w:rPr/>
              <w:t>41</w:t>
            </w:r>
          </w:p>
        </w:tc>
        <w:tc>
          <w:tcPr>
            <w:tcW w:type="dxa" w:w="2076"/>
          </w:tcPr>
          <w:p>
            <w:pPr>
              <w:pStyle w:val="null3"/>
              <w:jc w:val="left"/>
            </w:pPr>
            <w:r>
              <w:rPr/>
              <w:t>教具</w:t>
            </w:r>
          </w:p>
        </w:tc>
        <w:tc>
          <w:tcPr>
            <w:tcW w:type="dxa" w:w="2076"/>
          </w:tcPr>
          <w:p>
            <w:pPr>
              <w:pStyle w:val="null3"/>
              <w:jc w:val="left"/>
            </w:pPr>
            <w:r>
              <w:rPr/>
              <w:t>抽钉枪</w:t>
            </w:r>
          </w:p>
        </w:tc>
        <w:tc>
          <w:tcPr>
            <w:tcW w:type="dxa" w:w="2076"/>
          </w:tcPr>
          <w:p>
            <w:pPr>
              <w:pStyle w:val="null3"/>
              <w:jc w:val="left"/>
            </w:pPr>
            <w:r>
              <w:rPr/>
              <w:t>抽钉枪</w:t>
            </w:r>
          </w:p>
        </w:tc>
      </w:tr>
      <w:tr>
        <w:tc>
          <w:tcPr>
            <w:tcW w:type="dxa" w:w="2076"/>
          </w:tcPr>
          <w:p>
            <w:pPr>
              <w:pStyle w:val="null3"/>
              <w:jc w:val="center"/>
            </w:pPr>
            <w:r>
              <w:rPr/>
              <w:t>42</w:t>
            </w:r>
          </w:p>
        </w:tc>
        <w:tc>
          <w:tcPr>
            <w:tcW w:type="dxa" w:w="2076"/>
          </w:tcPr>
          <w:p>
            <w:pPr>
              <w:pStyle w:val="null3"/>
              <w:jc w:val="left"/>
            </w:pPr>
            <w:r>
              <w:rPr/>
              <w:t>教学仪器</w:t>
            </w:r>
          </w:p>
        </w:tc>
        <w:tc>
          <w:tcPr>
            <w:tcW w:type="dxa" w:w="2076"/>
          </w:tcPr>
          <w:p>
            <w:pPr>
              <w:pStyle w:val="null3"/>
              <w:jc w:val="left"/>
            </w:pPr>
            <w:r>
              <w:rPr/>
              <w:t>压铆钳</w:t>
            </w:r>
          </w:p>
        </w:tc>
        <w:tc>
          <w:tcPr>
            <w:tcW w:type="dxa" w:w="2076"/>
          </w:tcPr>
          <w:p>
            <w:pPr>
              <w:pStyle w:val="null3"/>
              <w:jc w:val="left"/>
            </w:pPr>
            <w:r>
              <w:rPr/>
              <w:t>压铆钳</w:t>
            </w:r>
          </w:p>
        </w:tc>
      </w:tr>
      <w:tr>
        <w:tc>
          <w:tcPr>
            <w:tcW w:type="dxa" w:w="2076"/>
          </w:tcPr>
          <w:p>
            <w:pPr>
              <w:pStyle w:val="null3"/>
              <w:jc w:val="center"/>
            </w:pPr>
            <w:r>
              <w:rPr/>
              <w:t>43</w:t>
            </w:r>
          </w:p>
        </w:tc>
        <w:tc>
          <w:tcPr>
            <w:tcW w:type="dxa" w:w="2076"/>
          </w:tcPr>
          <w:p>
            <w:pPr>
              <w:pStyle w:val="null3"/>
              <w:jc w:val="left"/>
            </w:pPr>
            <w:r>
              <w:rPr/>
              <w:t>教具</w:t>
            </w:r>
          </w:p>
        </w:tc>
        <w:tc>
          <w:tcPr>
            <w:tcW w:type="dxa" w:w="2076"/>
          </w:tcPr>
          <w:p>
            <w:pPr>
              <w:pStyle w:val="null3"/>
              <w:jc w:val="left"/>
            </w:pPr>
            <w:r>
              <w:rPr/>
              <w:t>工作桌</w:t>
            </w:r>
          </w:p>
        </w:tc>
        <w:tc>
          <w:tcPr>
            <w:tcW w:type="dxa" w:w="2076"/>
          </w:tcPr>
          <w:p>
            <w:pPr>
              <w:pStyle w:val="null3"/>
              <w:jc w:val="left"/>
            </w:pPr>
            <w:r>
              <w:rPr/>
              <w:t>工作桌</w:t>
            </w:r>
          </w:p>
        </w:tc>
      </w:tr>
      <w:tr>
        <w:tc>
          <w:tcPr>
            <w:tcW w:type="dxa" w:w="2076"/>
          </w:tcPr>
          <w:p>
            <w:pPr>
              <w:pStyle w:val="null3"/>
              <w:jc w:val="center"/>
            </w:pPr>
            <w:r>
              <w:rPr/>
              <w:t>44</w:t>
            </w:r>
          </w:p>
        </w:tc>
        <w:tc>
          <w:tcPr>
            <w:tcW w:type="dxa" w:w="2076"/>
          </w:tcPr>
          <w:p>
            <w:pPr>
              <w:pStyle w:val="null3"/>
              <w:jc w:val="left"/>
            </w:pPr>
            <w:r>
              <w:rPr/>
              <w:t>教具</w:t>
            </w:r>
          </w:p>
        </w:tc>
        <w:tc>
          <w:tcPr>
            <w:tcW w:type="dxa" w:w="2076"/>
          </w:tcPr>
          <w:p>
            <w:pPr>
              <w:pStyle w:val="null3"/>
              <w:jc w:val="left"/>
            </w:pPr>
            <w:r>
              <w:rPr/>
              <w:t>复合材料制作实训室文化宣传制作</w:t>
            </w:r>
          </w:p>
        </w:tc>
        <w:tc>
          <w:tcPr>
            <w:tcW w:type="dxa" w:w="2076"/>
          </w:tcPr>
          <w:p>
            <w:pPr>
              <w:pStyle w:val="null3"/>
              <w:jc w:val="left"/>
            </w:pPr>
            <w:r>
              <w:rPr/>
              <w:t>复合材料制作实训室文化宣传制作</w:t>
            </w:r>
          </w:p>
        </w:tc>
      </w:tr>
    </w:tbl>
    <w:p>
      <w:pPr>
        <w:pStyle w:val="null3"/>
      </w:pPr>
      <w:r>
        <w:rPr/>
        <w:t>本采购包不接受联合体投标</w:t>
      </w:r>
    </w:p>
    <w:p>
      <w:pPr>
        <w:pStyle w:val="null3"/>
      </w:pPr>
      <w:r>
        <w:rPr/>
        <w:t>合同分包：不允许合同分包</w:t>
      </w:r>
    </w:p>
    <w:p>
      <w:pPr>
        <w:pStyle w:val="null3"/>
      </w:pPr>
      <w:r>
        <w:rPr/>
        <w:t>合同履行期限：详见标的提供的时间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扫描件。分支机构投标的，须提供总公司和分公司营业执照扫描件，总公司出具给分支机构的授权书。</w:t>
      </w:r>
    </w:p>
    <w:p>
      <w:pPr>
        <w:pStyle w:val="null3"/>
      </w:pPr>
      <w:r>
        <w:rPr/>
        <w:t>2）有依法缴纳税收和社会保障资金的良好记录：依据《投标函》中对《中华人民共和国政府采购法》第二十二条规定的相关声明或承诺。</w:t>
      </w:r>
    </w:p>
    <w:p>
      <w:pPr>
        <w:pStyle w:val="null3"/>
      </w:pPr>
      <w:r>
        <w:rPr/>
        <w:t>3）具有良好的商业信誉和健全的财务会计制度：依据《投标函》中对《中华人民共和国政府采购法》第二十二条规定的相关声明或承诺。</w:t>
      </w:r>
    </w:p>
    <w:p>
      <w:pPr>
        <w:pStyle w:val="null3"/>
      </w:pPr>
      <w:r>
        <w:rPr/>
        <w:t>4）履行合同所必需的设备和专业技术能力：依据《投标函》中对《中华人民共和国政府采购法》第二十二条规定的相关声明或承诺。</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采购包1（市交通技师学院智能装备制造与航空服务实训室建设（复合材料））：</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采购包1（市交通技师学院智能装备制造与航空服务实训室建设（复合材料））：</w:t>
      </w:r>
    </w:p>
    <w:p>
      <w:pPr>
        <w:pStyle w:val="null3"/>
      </w:pPr>
      <w:r>
        <w:rPr/>
        <w:t>1)投标人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广东和盛招标代理有限公司官网（https://www.gdhsbid.com/）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广州市交通技师学院（广州市交通高级技工学校）</w:t>
      </w:r>
    </w:p>
    <w:p>
      <w:pPr>
        <w:pStyle w:val="null3"/>
        <w:ind w:firstLine="480"/>
      </w:pPr>
      <w:r>
        <w:rPr/>
        <w:t xml:space="preserve"> 地址：</w:t>
      </w:r>
      <w:r>
        <w:rPr/>
        <w:t>广州市增城区科教城科教大道136号</w:t>
      </w:r>
    </w:p>
    <w:p>
      <w:pPr>
        <w:pStyle w:val="null3"/>
        <w:ind w:firstLine="480"/>
      </w:pPr>
      <w:r>
        <w:rPr/>
        <w:t xml:space="preserve"> 联系方式：</w:t>
      </w:r>
      <w:r>
        <w:rPr/>
        <w:t>020-85830899</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广东省广州市白云区广州市白云区政民路17号301、302、303、304室</w:t>
      </w:r>
    </w:p>
    <w:p>
      <w:pPr>
        <w:pStyle w:val="null3"/>
        <w:ind w:firstLine="480"/>
      </w:pPr>
      <w:r>
        <w:rPr/>
        <w:t xml:space="preserve"> 联系方式：</w:t>
      </w:r>
      <w:r>
        <w:rPr/>
        <w:t>020-37023518</w:t>
      </w:r>
    </w:p>
    <w:p>
      <w:pPr>
        <w:pStyle w:val="null3"/>
        <w:outlineLvl w:val="3"/>
      </w:pPr>
      <w:r>
        <w:rPr>
          <w:sz w:val="24"/>
          <w:b/>
        </w:rPr>
        <w:t xml:space="preserve"> 3.项目联系方式</w:t>
      </w:r>
    </w:p>
    <w:p>
      <w:pPr>
        <w:pStyle w:val="null3"/>
        <w:ind w:firstLine="480"/>
      </w:pPr>
      <w:r>
        <w:rPr/>
        <w:t xml:space="preserve"> 项目联系人：</w:t>
      </w:r>
      <w:r>
        <w:rPr/>
        <w:t>梁先生、廖海雄</w:t>
      </w:r>
    </w:p>
    <w:p>
      <w:pPr>
        <w:pStyle w:val="null3"/>
        <w:ind w:firstLine="480"/>
      </w:pPr>
      <w:r>
        <w:rPr/>
        <w:t xml:space="preserve"> 电话：</w:t>
      </w:r>
      <w:r>
        <w:rPr/>
        <w:t>020-37023518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1.项目属性：货物类</w:t>
      </w:r>
    </w:p>
    <w:p>
      <w:pPr>
        <w:pStyle w:val="null3"/>
        <w:ind w:firstLine="418"/>
        <w:jc w:val="both"/>
      </w:pPr>
      <w:r>
        <w:rPr>
          <w:sz w:val="20"/>
        </w:rPr>
        <w:t>2.采购预算：502612元</w:t>
      </w:r>
    </w:p>
    <w:p>
      <w:pPr>
        <w:pStyle w:val="null3"/>
        <w:ind w:firstLine="418"/>
        <w:jc w:val="both"/>
      </w:pPr>
      <w:r>
        <w:rPr>
          <w:sz w:val="20"/>
        </w:rPr>
        <w:t>3.本项目核心产品为</w:t>
      </w:r>
      <w:r>
        <w:rPr>
          <w:sz w:val="20"/>
          <w:b/>
          <w:u w:val="single"/>
        </w:rPr>
        <w:t>航空热修补仪</w:t>
      </w:r>
      <w:r>
        <w:rPr>
          <w:sz w:val="20"/>
        </w:rPr>
        <w:t>，多家投标人提供的核心产品中任意一个产品品牌相同的，按一家投标人计算。投标人必须在投标文件中填写所投核心产品的品牌，否则按无效投标处理。</w:t>
      </w:r>
    </w:p>
    <w:p>
      <w:pPr>
        <w:pStyle w:val="null3"/>
        <w:ind w:firstLine="418"/>
        <w:jc w:val="both"/>
      </w:pPr>
      <w:r>
        <w:rPr>
          <w:sz w:val="20"/>
        </w:rPr>
        <w:t>4.★本次采购产品为非进口产品（进口产品指通过中国海关报关验放进入中国境内且产自关境外的产品）。</w:t>
      </w:r>
    </w:p>
    <w:p>
      <w:pPr>
        <w:pStyle w:val="null3"/>
        <w:ind w:firstLine="418"/>
        <w:jc w:val="both"/>
      </w:pPr>
      <w:r>
        <w:rPr>
          <w:sz w:val="20"/>
        </w:rPr>
        <w:t>5.★凡属于《中华人民共和国实施强制性产品认证的产品目录》的产品，请投标人在投标文件中承诺在交货时提供该产品的“中国强制性产品认证”（CCC认证）证书。</w:t>
      </w:r>
    </w:p>
    <w:p>
      <w:pPr>
        <w:pStyle w:val="null3"/>
        <w:ind w:firstLine="418"/>
        <w:jc w:val="both"/>
      </w:pPr>
      <w:r>
        <w:rPr>
          <w:sz w:val="20"/>
        </w:rPr>
        <w:t>6.采购人拟采购的产品属于《环境标志产品政府采购品目清单》范围，投标人需填写《政策适用性说明》（见投标文件格式）并提交相关证明材料（证明材料包括：1.该产品属于《环境标志产品政府采购品目清单》范围的相关内容页，并对相关内容作圈记；2.市场监管总局公布的参与实施政府采购环境标志产品认证机构名录截图；3.该产品获得的由国家确定的认证机构出具的、处于有效期之内的环境标志产品认证证书），作为技术评审的依据（注：《环境标志产品政府采购品目清单》投标人可查询中国政府采购网，网址http://www.ccgp.gov.cn）。</w:t>
      </w:r>
    </w:p>
    <w:p>
      <w:pPr>
        <w:pStyle w:val="null3"/>
      </w:pPr>
      <w:r>
        <w:rPr>
          <w:b/>
        </w:rPr>
        <w:t>二、技术参数要求</w:t>
      </w:r>
    </w:p>
    <w:tbl>
      <w:tblPr>
        <w:tblW w:w="0" w:type="auto"/>
        <w:tblBorders>
          <w:top w:val="none" w:color="000000" w:sz="4"/>
          <w:left w:val="none" w:color="000000" w:sz="4"/>
          <w:bottom w:val="none" w:color="000000" w:sz="4"/>
          <w:right w:val="none" w:color="000000" w:sz="4"/>
          <w:insideH w:val="none"/>
          <w:insideV w:val="none"/>
        </w:tblBorders>
      </w:tblPr>
      <w:tblGrid>
        <w:gridCol w:w="527"/>
        <w:gridCol w:w="1354"/>
        <w:gridCol w:w="4421"/>
        <w:gridCol w:w="404"/>
        <w:gridCol w:w="600"/>
        <w:gridCol w:w="997"/>
      </w:tblGrid>
      <w:tr>
        <w:tc>
          <w:tcPr>
            <w:tcW w:type="dxa" w:w="52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35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442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规格参数</w:t>
            </w:r>
          </w:p>
        </w:tc>
        <w:tc>
          <w:tcPr>
            <w:tcW w:type="dxa" w:w="4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60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99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单价最高限价（元）</w:t>
            </w:r>
          </w:p>
        </w:tc>
      </w:tr>
      <w:tr>
        <w:tc>
          <w:tcPr>
            <w:tcW w:type="dxa" w:w="527"/>
            <w:vMerge/>
            <w:tcBorders>
              <w:top w:val="single" w:color="000000" w:sz="4"/>
              <w:left w:val="single" w:color="000000" w:sz="4"/>
              <w:bottom w:val="single" w:color="000000" w:sz="4"/>
              <w:right w:val="single" w:color="000000" w:sz="4"/>
            </w:tcBorders>
          </w:tcPr>
          <w:p/>
        </w:tc>
        <w:tc>
          <w:tcPr>
            <w:tcW w:type="dxa" w:w="1354"/>
            <w:vMerge/>
            <w:tcBorders>
              <w:top w:val="single" w:color="000000" w:sz="4"/>
              <w:left w:val="none" w:color="000000" w:sz="4"/>
              <w:bottom w:val="single" w:color="000000" w:sz="4"/>
              <w:right w:val="single" w:color="000000" w:sz="4"/>
            </w:tcBorders>
          </w:tcPr>
          <w:p/>
        </w:tc>
        <w:tc>
          <w:tcPr>
            <w:tcW w:type="dxa" w:w="4421"/>
            <w:vMerge/>
            <w:tcBorders>
              <w:top w:val="single" w:color="000000" w:sz="4"/>
              <w:left w:val="none" w:color="000000" w:sz="4"/>
              <w:bottom w:val="single" w:color="000000" w:sz="4"/>
              <w:right w:val="single" w:color="000000" w:sz="4"/>
            </w:tcBorders>
          </w:tcPr>
          <w:p/>
        </w:tc>
        <w:tc>
          <w:tcPr>
            <w:tcW w:type="dxa" w:w="404"/>
            <w:vMerge/>
            <w:tcBorders>
              <w:top w:val="single" w:color="000000" w:sz="4"/>
              <w:left w:val="none" w:color="000000" w:sz="4"/>
              <w:bottom w:val="single" w:color="000000" w:sz="4"/>
              <w:right w:val="single" w:color="000000" w:sz="4"/>
            </w:tcBorders>
          </w:tcPr>
          <w:p/>
        </w:tc>
        <w:tc>
          <w:tcPr>
            <w:tcW w:type="dxa" w:w="600"/>
            <w:vMerge/>
            <w:tcBorders>
              <w:top w:val="single" w:color="000000" w:sz="4"/>
              <w:left w:val="none" w:color="000000" w:sz="4"/>
              <w:bottom w:val="single" w:color="000000" w:sz="4"/>
              <w:right w:val="single" w:color="000000" w:sz="4"/>
            </w:tcBorders>
          </w:tcPr>
          <w:p/>
        </w:tc>
        <w:tc>
          <w:tcPr>
            <w:tcW w:type="dxa" w:w="997"/>
            <w:vMerge/>
            <w:tcBorders>
              <w:top w:val="single" w:color="000000" w:sz="4"/>
              <w:left w:val="none" w:color="000000" w:sz="4"/>
              <w:bottom w:val="single" w:color="000000" w:sz="4"/>
              <w:right w:val="single" w:color="000000" w:sz="4"/>
            </w:tcBorders>
          </w:tcP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54"/>
            <w:tcBorders>
              <w:top w:val="none" w:color="000000" w:sz="4"/>
              <w:left w:val="none" w:color="000000" w:sz="4"/>
              <w:bottom w:val="single" w:color="2B2B2B" w:sz="4"/>
              <w:right w:val="single" w:color="2B2B2B" w:sz="4"/>
            </w:tcBorders>
            <w:shd w:fill="FFFFFF"/>
            <w:tcMar>
              <w:top w:type="dxa" w:w="0"/>
              <w:left w:type="dxa" w:w="105"/>
              <w:bottom w:type="dxa" w:w="0"/>
              <w:right w:type="dxa" w:w="105"/>
            </w:tcMar>
            <w:vAlign w:val="top"/>
          </w:tcPr>
          <w:p>
            <w:pPr>
              <w:pStyle w:val="null3"/>
              <w:jc w:val="center"/>
            </w:pPr>
            <w:r>
              <w:rPr>
                <w:sz w:val="20"/>
              </w:rPr>
              <w:t>固化炉</w:t>
            </w:r>
          </w:p>
        </w:tc>
        <w:tc>
          <w:tcPr>
            <w:tcW w:type="dxa" w:w="4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≥380V,50HZ，复合材料制品固化设备，低温约100~230℃高温约230~300℃，长约1200MM，高约1500MM，宽约1000MM</w:t>
            </w:r>
            <w:r>
              <w:br/>
            </w:r>
            <w:r>
              <w:rPr>
                <w:sz w:val="20"/>
              </w:rPr>
              <w:t>不锈钢材质，双层结构，外置真空设备，配套真空管路，全自动控制系统，可视固化曲线，包含设计现场安装调试、运行</w:t>
            </w:r>
          </w:p>
        </w:tc>
        <w:tc>
          <w:tcPr>
            <w:tcW w:type="dxa" w:w="404"/>
            <w:tcBorders>
              <w:top w:val="none" w:color="000000" w:sz="4"/>
              <w:left w:val="none" w:color="000000" w:sz="4"/>
              <w:bottom w:val="single" w:color="2B2B2B" w:sz="4"/>
              <w:right w:val="single" w:color="2B2B2B" w:sz="4"/>
            </w:tcBorders>
            <w:tcMar>
              <w:top w:type="dxa" w:w="0"/>
              <w:left w:type="dxa" w:w="105"/>
              <w:bottom w:type="dxa" w:w="0"/>
              <w:right w:type="dxa" w:w="105"/>
            </w:tcMar>
            <w:vAlign w:val="top"/>
          </w:tcPr>
          <w:p>
            <w:pPr>
              <w:pStyle w:val="null3"/>
              <w:jc w:val="center"/>
            </w:pPr>
            <w:r>
              <w:rPr>
                <w:sz w:val="20"/>
              </w:rPr>
              <w:t>套</w:t>
            </w:r>
          </w:p>
        </w:tc>
        <w:tc>
          <w:tcPr>
            <w:tcW w:type="dxa" w:w="600"/>
            <w:tcBorders>
              <w:top w:val="none" w:color="000000" w:sz="4"/>
              <w:left w:val="none" w:color="000000" w:sz="4"/>
              <w:bottom w:val="single" w:color="2B2B2B" w:sz="4"/>
              <w:right w:val="single" w:color="2B2B2B" w:sz="4"/>
            </w:tcBorders>
            <w:tcMar>
              <w:top w:type="dxa" w:w="0"/>
              <w:left w:type="dxa" w:w="105"/>
              <w:bottom w:type="dxa" w:w="0"/>
              <w:right w:type="dxa" w:w="105"/>
            </w:tcMar>
            <w:vAlign w:val="top"/>
          </w:tcPr>
          <w:p>
            <w:pPr>
              <w:pStyle w:val="null3"/>
              <w:jc w:val="center"/>
            </w:pPr>
            <w:r>
              <w:rPr>
                <w:sz w:val="20"/>
              </w:rPr>
              <w:t>1</w:t>
            </w:r>
          </w:p>
        </w:tc>
        <w:tc>
          <w:tcPr>
            <w:tcW w:type="dxa" w:w="997"/>
            <w:tcBorders>
              <w:top w:val="none" w:color="000000" w:sz="4"/>
              <w:left w:val="none" w:color="000000" w:sz="4"/>
              <w:bottom w:val="single" w:color="2B2B2B" w:sz="4"/>
              <w:right w:val="single" w:color="2B2B2B" w:sz="4"/>
            </w:tcBorders>
            <w:tcMar>
              <w:top w:type="dxa" w:w="0"/>
              <w:left w:type="dxa" w:w="105"/>
              <w:bottom w:type="dxa" w:w="0"/>
              <w:right w:type="dxa" w:w="105"/>
            </w:tcMar>
            <w:vAlign w:val="top"/>
          </w:tcPr>
          <w:p>
            <w:pPr>
              <w:pStyle w:val="null3"/>
              <w:jc w:val="center"/>
            </w:pPr>
            <w:r>
              <w:rPr>
                <w:sz w:val="20"/>
              </w:rPr>
              <w:t>79000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3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0"/>
              </w:rPr>
              <w:t>航空热修补仪</w:t>
            </w:r>
          </w:p>
        </w:tc>
        <w:tc>
          <w:tcPr>
            <w:tcW w:type="dxa" w:w="44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区间</w:t>
            </w:r>
            <w:r>
              <w:rPr>
                <w:sz w:val="20"/>
              </w:rPr>
              <w:t>:单/双</w:t>
            </w:r>
            <w:r>
              <w:br/>
            </w:r>
            <w:r>
              <w:rPr>
                <w:sz w:val="20"/>
              </w:rPr>
              <w:t>最高使用温度</w:t>
            </w:r>
            <w:r>
              <w:rPr>
                <w:sz w:val="20"/>
              </w:rPr>
              <w:t>≥300℃</w:t>
            </w:r>
            <w:r>
              <w:br/>
            </w:r>
            <w:r>
              <w:rPr>
                <w:sz w:val="20"/>
              </w:rPr>
              <w:t>长期使用温度</w:t>
            </w:r>
            <w:r>
              <w:rPr>
                <w:sz w:val="20"/>
              </w:rPr>
              <w:t>:≥250℃</w:t>
            </w:r>
          </w:p>
          <w:p>
            <w:pPr>
              <w:pStyle w:val="null3"/>
              <w:jc w:val="both"/>
            </w:pPr>
            <w:r>
              <w:rPr>
                <w:sz w:val="20"/>
              </w:rPr>
              <w:t>最大真空度</w:t>
            </w:r>
            <w:r>
              <w:rPr>
                <w:sz w:val="20"/>
              </w:rPr>
              <w:t>:≥-0.098MPA</w:t>
            </w:r>
            <w:r>
              <w:br/>
            </w:r>
            <w:r>
              <w:rPr>
                <w:sz w:val="20"/>
              </w:rPr>
              <w:t>最快升温</w:t>
            </w:r>
            <w:r>
              <w:rPr>
                <w:sz w:val="20"/>
              </w:rPr>
              <w:t>:0-8℃/MIN(空炉时)</w:t>
            </w:r>
            <w:r>
              <w:br/>
            </w:r>
            <w:r>
              <w:rPr>
                <w:sz w:val="20"/>
              </w:rPr>
              <w:t>降温</w:t>
            </w:r>
            <w:r>
              <w:rPr>
                <w:sz w:val="20"/>
              </w:rPr>
              <w:t>:自然降温</w:t>
            </w:r>
            <w:r>
              <w:br/>
            </w:r>
            <w:r>
              <w:rPr>
                <w:sz w:val="20"/>
              </w:rPr>
              <w:t>抽真空方式</w:t>
            </w:r>
            <w:r>
              <w:rPr>
                <w:sz w:val="20"/>
              </w:rPr>
              <w:t>:真空泵 ≥AC220V</w:t>
            </w:r>
            <w:r>
              <w:br/>
            </w:r>
            <w:r>
              <w:rPr>
                <w:sz w:val="20"/>
              </w:rPr>
              <w:t>加热方式</w:t>
            </w:r>
            <w:r>
              <w:rPr>
                <w:sz w:val="20"/>
              </w:rPr>
              <w:t>:电加热器</w:t>
            </w:r>
            <w:r>
              <w:br/>
            </w:r>
            <w:r>
              <w:rPr>
                <w:sz w:val="20"/>
              </w:rPr>
              <w:t>真空管路</w:t>
            </w:r>
            <w:r>
              <w:rPr>
                <w:sz w:val="20"/>
              </w:rPr>
              <w:t>:2抽/区</w:t>
            </w:r>
            <w:r>
              <w:br/>
            </w:r>
            <w:r>
              <w:rPr>
                <w:sz w:val="20"/>
              </w:rPr>
              <w:t>设定值输入及曲线显示</w:t>
            </w:r>
            <w:r>
              <w:rPr>
                <w:sz w:val="20"/>
              </w:rPr>
              <w:t>:触摸屏输入</w:t>
            </w:r>
            <w:r>
              <w:br/>
            </w:r>
            <w:r>
              <w:rPr>
                <w:sz w:val="20"/>
              </w:rPr>
              <w:t>温度记录</w:t>
            </w:r>
            <w:r>
              <w:rPr>
                <w:sz w:val="20"/>
              </w:rPr>
              <w:t>:≥10处/区</w:t>
            </w:r>
            <w:r>
              <w:br/>
            </w:r>
            <w:r>
              <w:rPr>
                <w:sz w:val="20"/>
              </w:rPr>
              <w:t>设备重量约</w:t>
            </w:r>
            <w:r>
              <w:rPr>
                <w:sz w:val="20"/>
              </w:rPr>
              <w:t>20KG</w:t>
            </w:r>
          </w:p>
          <w:p>
            <w:pPr>
              <w:pStyle w:val="null3"/>
              <w:jc w:val="both"/>
            </w:pPr>
            <w:r>
              <w:rPr>
                <w:sz w:val="20"/>
              </w:rPr>
              <w:t>总电源功率约</w:t>
            </w:r>
            <w:r>
              <w:rPr>
                <w:sz w:val="20"/>
              </w:rPr>
              <w:t>:AC220V≥2相 ≥5KW50HZ</w:t>
            </w:r>
            <w:r>
              <w:br/>
            </w:r>
            <w:r>
              <w:rPr>
                <w:sz w:val="20"/>
              </w:rPr>
              <w:t>输入电压</w:t>
            </w:r>
            <w:r>
              <w:rPr>
                <w:sz w:val="20"/>
              </w:rPr>
              <w:t>:200-240VAC</w:t>
            </w:r>
            <w:r>
              <w:br/>
            </w:r>
            <w:r>
              <w:rPr>
                <w:sz w:val="20"/>
              </w:rPr>
              <w:t>输入接地故障断路器保护</w:t>
            </w:r>
            <w:r>
              <w:br/>
            </w:r>
            <w:r>
              <w:rPr>
                <w:sz w:val="20"/>
              </w:rPr>
              <w:t>主电源电压波动可达标称电压的</w:t>
            </w:r>
            <w:r>
              <w:rPr>
                <w:sz w:val="20"/>
              </w:rPr>
              <w:t>±10%</w:t>
            </w:r>
            <w:r>
              <w:br/>
            </w:r>
            <w:r>
              <w:rPr>
                <w:sz w:val="20"/>
              </w:rPr>
              <w:t>功率</w:t>
            </w:r>
            <w:r>
              <w:rPr>
                <w:sz w:val="20"/>
              </w:rPr>
              <w:t>≥:4KW</w:t>
            </w:r>
            <w:r>
              <w:br/>
            </w:r>
            <w:r>
              <w:rPr>
                <w:sz w:val="20"/>
              </w:rPr>
              <w:t>频率</w:t>
            </w:r>
            <w:r>
              <w:rPr>
                <w:sz w:val="20"/>
              </w:rPr>
              <w:t>:50-60Hz</w:t>
            </w:r>
            <w:r>
              <w:br/>
            </w:r>
            <w:r>
              <w:rPr>
                <w:sz w:val="20"/>
              </w:rPr>
              <w:t>≥20安培容量(30安培可选)</w:t>
            </w:r>
            <w:r>
              <w:br/>
            </w:r>
            <w:r>
              <w:rPr>
                <w:sz w:val="20"/>
              </w:rPr>
              <w:t>输出线插座</w:t>
            </w:r>
            <w:r>
              <w:rPr>
                <w:sz w:val="20"/>
              </w:rPr>
              <w:t>:NEMAL15-30R</w:t>
            </w:r>
          </w:p>
          <w:p>
            <w:pPr>
              <w:pStyle w:val="null3"/>
              <w:jc w:val="both"/>
            </w:pPr>
            <w:r>
              <w:rPr>
                <w:sz w:val="20"/>
              </w:rPr>
              <w:t>1.具备驱动多种加热器功能，除电热毯外，能够驱动控制热风枪，热风机和红外烤灯等加热器，配备均温炉（进行除湿），针对不同加热器PID控制参数可以调整。</w:t>
            </w:r>
          </w:p>
          <w:p>
            <w:pPr>
              <w:pStyle w:val="null3"/>
              <w:jc w:val="both"/>
            </w:pPr>
            <w:r>
              <w:rPr>
                <w:sz w:val="20"/>
              </w:rPr>
              <w:t>2.</w:t>
            </w:r>
            <w:r>
              <w:rPr>
                <w:sz w:val="20"/>
                <w:b/>
              </w:rPr>
              <w:t>▲</w:t>
            </w:r>
            <w:r>
              <w:rPr>
                <w:sz w:val="20"/>
              </w:rPr>
              <w:t>设备可任意设定温度报警的上限和下限，真空度超限报警提示和过温关闭保护功能，周期中止，遇到温度异常，真空泄露报警，可图中暂停固化程序，处理异常，按需修改固化参数。</w:t>
            </w:r>
            <w:r>
              <w:rPr>
                <w:sz w:val="20"/>
                <w:b/>
              </w:rPr>
              <w:t>（提供说明书或操作手册相关内容证明页图片）</w:t>
            </w:r>
          </w:p>
          <w:p>
            <w:pPr>
              <w:pStyle w:val="null3"/>
              <w:jc w:val="both"/>
            </w:pPr>
            <w:r>
              <w:rPr>
                <w:sz w:val="20"/>
              </w:rPr>
              <w:t>3.用进口温控表控制温度，自行计算PID值，温度控制精度±1.5℃ 。</w:t>
            </w:r>
          </w:p>
          <w:p>
            <w:pPr>
              <w:pStyle w:val="null3"/>
              <w:jc w:val="both"/>
            </w:pPr>
            <w:r>
              <w:rPr>
                <w:sz w:val="20"/>
              </w:rPr>
              <w:t>4.可采用箱内内置进口真空泵，也可才有外置真空泵。</w:t>
            </w:r>
          </w:p>
          <w:p>
            <w:pPr>
              <w:pStyle w:val="null3"/>
              <w:jc w:val="both"/>
            </w:pPr>
            <w:r>
              <w:rPr>
                <w:sz w:val="20"/>
              </w:rPr>
              <w:t>5.意外断电，程序2 分钟内自动保持和恢复功能。</w:t>
            </w:r>
          </w:p>
          <w:p>
            <w:pPr>
              <w:pStyle w:val="null3"/>
              <w:jc w:val="both"/>
            </w:pPr>
            <w:r>
              <w:rPr>
                <w:sz w:val="20"/>
              </w:rPr>
              <w:t>6.热补仪控制最高温度可做800℃。提供不同耐温等级的加热片（如260℃左右用硅胶加热片，350℃左右用PI加热片，超过400℃用陶瓷加热片等）。</w:t>
            </w:r>
          </w:p>
          <w:p>
            <w:pPr>
              <w:pStyle w:val="null3"/>
              <w:jc w:val="both"/>
            </w:pPr>
            <w:r>
              <w:rPr>
                <w:sz w:val="20"/>
              </w:rPr>
              <w:t>7.</w:t>
            </w:r>
            <w:r>
              <w:rPr>
                <w:sz w:val="20"/>
                <w:b/>
              </w:rPr>
              <w:t>▲</w:t>
            </w:r>
            <w:r>
              <w:rPr>
                <w:sz w:val="20"/>
              </w:rPr>
              <w:t>核心零部件（热电偶、温控表、真空泵、真空传感器）。</w:t>
            </w:r>
            <w:r>
              <w:rPr>
                <w:sz w:val="20"/>
                <w:b/>
              </w:rPr>
              <w:t>（提供第三方检验报告）</w:t>
            </w:r>
          </w:p>
          <w:p>
            <w:pPr>
              <w:pStyle w:val="null3"/>
              <w:jc w:val="both"/>
            </w:pPr>
            <w:r>
              <w:rPr>
                <w:sz w:val="20"/>
              </w:rPr>
              <w:t>8.</w:t>
            </w:r>
            <w:r>
              <w:rPr>
                <w:sz w:val="20"/>
                <w:b/>
              </w:rPr>
              <w:t>▲</w:t>
            </w:r>
            <w:r>
              <w:rPr>
                <w:sz w:val="20"/>
              </w:rPr>
              <w:t>用户可按热补仪校准规范自行校准。</w:t>
            </w:r>
            <w:r>
              <w:rPr>
                <w:sz w:val="20"/>
                <w:b/>
              </w:rPr>
              <w:t>（提供热补仪校准规范）</w:t>
            </w:r>
          </w:p>
        </w:tc>
        <w:tc>
          <w:tcPr>
            <w:tcW w:type="dxa" w:w="404"/>
            <w:tcBorders>
              <w:top w:val="none" w:color="000000" w:sz="4"/>
              <w:left w:val="none" w:color="000000" w:sz="4"/>
              <w:bottom w:val="single" w:color="2B2B2B" w:sz="4"/>
              <w:right w:val="single" w:color="2B2B2B" w:sz="4"/>
            </w:tcBorders>
            <w:tcMar>
              <w:top w:type="dxa" w:w="0"/>
              <w:left w:type="dxa" w:w="105"/>
              <w:bottom w:type="dxa" w:w="0"/>
              <w:right w:type="dxa" w:w="105"/>
            </w:tcMar>
            <w:vAlign w:val="top"/>
          </w:tcPr>
          <w:p>
            <w:pPr>
              <w:pStyle w:val="null3"/>
              <w:jc w:val="center"/>
            </w:pPr>
            <w:r>
              <w:rPr>
                <w:sz w:val="20"/>
              </w:rPr>
              <w:t>套</w:t>
            </w:r>
          </w:p>
        </w:tc>
        <w:tc>
          <w:tcPr>
            <w:tcW w:type="dxa" w:w="600"/>
            <w:tcBorders>
              <w:top w:val="none" w:color="000000" w:sz="4"/>
              <w:left w:val="none" w:color="000000" w:sz="4"/>
              <w:bottom w:val="single" w:color="2B2B2B" w:sz="4"/>
              <w:right w:val="single" w:color="2B2B2B" w:sz="4"/>
            </w:tcBorders>
            <w:tcMar>
              <w:top w:type="dxa" w:w="0"/>
              <w:left w:type="dxa" w:w="105"/>
              <w:bottom w:type="dxa" w:w="0"/>
              <w:right w:type="dxa" w:w="105"/>
            </w:tcMar>
            <w:vAlign w:val="top"/>
          </w:tcPr>
          <w:p>
            <w:pPr>
              <w:pStyle w:val="null3"/>
              <w:jc w:val="center"/>
            </w:pPr>
            <w:r>
              <w:rPr>
                <w:sz w:val="20"/>
              </w:rPr>
              <w:t>1</w:t>
            </w:r>
          </w:p>
        </w:tc>
        <w:tc>
          <w:tcPr>
            <w:tcW w:type="dxa" w:w="997"/>
            <w:tcBorders>
              <w:top w:val="none" w:color="000000" w:sz="4"/>
              <w:left w:val="none" w:color="000000" w:sz="4"/>
              <w:bottom w:val="single" w:color="2B2B2B" w:sz="4"/>
              <w:right w:val="single" w:color="2B2B2B" w:sz="4"/>
            </w:tcBorders>
            <w:tcMar>
              <w:top w:type="dxa" w:w="0"/>
              <w:left w:type="dxa" w:w="105"/>
              <w:bottom w:type="dxa" w:w="0"/>
              <w:right w:type="dxa" w:w="105"/>
            </w:tcMar>
            <w:vAlign w:val="top"/>
          </w:tcPr>
          <w:p>
            <w:pPr>
              <w:pStyle w:val="null3"/>
              <w:jc w:val="center"/>
            </w:pPr>
            <w:r>
              <w:rPr>
                <w:sz w:val="20"/>
              </w:rPr>
              <w:t>190000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354"/>
            <w:tcBorders>
              <w:top w:val="single" w:color="000000" w:sz="4"/>
              <w:left w:val="none" w:color="000000" w:sz="4"/>
              <w:bottom w:val="single" w:color="2B2B2B" w:sz="4"/>
              <w:right w:val="single" w:color="000000" w:sz="4"/>
            </w:tcBorders>
            <w:tcMar>
              <w:top w:type="dxa" w:w="0"/>
              <w:left w:type="dxa" w:w="105"/>
              <w:bottom w:type="dxa" w:w="0"/>
              <w:right w:type="dxa" w:w="105"/>
            </w:tcMar>
            <w:vAlign w:val="top"/>
          </w:tcPr>
          <w:p>
            <w:pPr>
              <w:pStyle w:val="null3"/>
              <w:jc w:val="center"/>
            </w:pPr>
            <w:r>
              <w:rPr>
                <w:sz w:val="20"/>
              </w:rPr>
              <w:t>热电偶</w:t>
            </w:r>
          </w:p>
        </w:tc>
        <w:tc>
          <w:tcPr>
            <w:tcW w:type="dxa" w:w="4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K型/罐用、J型/炉用K型/热压罐用（带）</w:t>
            </w:r>
            <w:r>
              <w:br/>
            </w:r>
            <w:r>
              <w:rPr>
                <w:sz w:val="20"/>
              </w:rPr>
              <w:t>温度测量范围：</w:t>
            </w:r>
            <w:r>
              <w:rPr>
                <w:sz w:val="20"/>
              </w:rPr>
              <w:t>-200°F~400°F</w:t>
            </w:r>
            <w:r>
              <w:br/>
            </w:r>
            <w:r>
              <w:rPr>
                <w:sz w:val="20"/>
              </w:rPr>
              <w:t>温度测量精度：</w:t>
            </w:r>
            <w:r>
              <w:rPr>
                <w:sz w:val="20"/>
              </w:rPr>
              <w:t>±0.2°C</w:t>
            </w:r>
            <w:r>
              <w:br/>
            </w:r>
            <w:r>
              <w:rPr>
                <w:sz w:val="20"/>
              </w:rPr>
              <w:t>丝径约：</w:t>
            </w:r>
            <w:r>
              <w:rPr>
                <w:sz w:val="20"/>
              </w:rPr>
              <w:t>0.3mm</w:t>
            </w:r>
            <w:r>
              <w:br/>
            </w:r>
            <w:r>
              <w:rPr>
                <w:sz w:val="20"/>
              </w:rPr>
              <w:t>J型/固化炉用</w:t>
            </w:r>
            <w:r>
              <w:br/>
            </w:r>
            <w:r>
              <w:rPr>
                <w:sz w:val="20"/>
              </w:rPr>
              <w:t>温度测量范围：</w:t>
            </w:r>
            <w:r>
              <w:rPr>
                <w:sz w:val="20"/>
              </w:rPr>
              <w:t>0~600℃</w:t>
            </w:r>
            <w:r>
              <w:br/>
            </w:r>
            <w:r>
              <w:rPr>
                <w:sz w:val="20"/>
              </w:rPr>
              <w:t>温度测量精度：</w:t>
            </w:r>
            <w:r>
              <w:rPr>
                <w:sz w:val="20"/>
              </w:rPr>
              <w:t>±2°C</w:t>
            </w:r>
          </w:p>
        </w:tc>
        <w:tc>
          <w:tcPr>
            <w:tcW w:type="dxa" w:w="4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0"/>
              </w:rPr>
              <w:t>根</w:t>
            </w:r>
          </w:p>
        </w:tc>
        <w:tc>
          <w:tcPr>
            <w:tcW w:type="dxa" w:w="600"/>
            <w:tcBorders>
              <w:top w:val="none" w:color="000000" w:sz="4"/>
              <w:left w:val="single" w:color="2B2B2B" w:sz="4"/>
              <w:bottom w:val="single" w:color="2B2B2B" w:sz="4"/>
              <w:right w:val="single" w:color="2B2B2B" w:sz="4"/>
            </w:tcBorders>
            <w:tcMar>
              <w:top w:type="dxa" w:w="0"/>
              <w:left w:type="dxa" w:w="105"/>
              <w:bottom w:type="dxa" w:w="0"/>
              <w:right w:type="dxa" w:w="105"/>
            </w:tcMar>
            <w:vAlign w:val="top"/>
          </w:tcPr>
          <w:p>
            <w:pPr>
              <w:pStyle w:val="null3"/>
              <w:jc w:val="center"/>
            </w:pPr>
            <w:r>
              <w:rPr>
                <w:sz w:val="20"/>
              </w:rPr>
              <w:t>10</w:t>
            </w:r>
          </w:p>
        </w:tc>
        <w:tc>
          <w:tcPr>
            <w:tcW w:type="dxa" w:w="997"/>
            <w:tcBorders>
              <w:top w:val="none" w:color="000000" w:sz="4"/>
              <w:left w:val="none" w:color="000000" w:sz="4"/>
              <w:bottom w:val="single" w:color="2B2B2B" w:sz="4"/>
              <w:right w:val="single" w:color="2B2B2B" w:sz="4"/>
            </w:tcBorders>
            <w:tcMar>
              <w:top w:type="dxa" w:w="0"/>
              <w:left w:type="dxa" w:w="105"/>
              <w:bottom w:type="dxa" w:w="0"/>
              <w:right w:type="dxa" w:w="105"/>
            </w:tcMar>
            <w:vAlign w:val="top"/>
          </w:tcPr>
          <w:p>
            <w:pPr>
              <w:pStyle w:val="null3"/>
              <w:jc w:val="center"/>
            </w:pPr>
            <w:r>
              <w:rPr>
                <w:sz w:val="20"/>
              </w:rPr>
              <w:t>100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354"/>
            <w:tcBorders>
              <w:top w:val="none" w:color="000000" w:sz="4"/>
              <w:left w:val="none" w:color="000000" w:sz="4"/>
              <w:bottom w:val="single" w:color="2B2B2B" w:sz="4"/>
              <w:right w:val="single" w:color="2B2B2B" w:sz="4"/>
            </w:tcBorders>
            <w:tcMar>
              <w:top w:type="dxa" w:w="0"/>
              <w:left w:type="dxa" w:w="105"/>
              <w:bottom w:type="dxa" w:w="0"/>
              <w:right w:type="dxa" w:w="105"/>
            </w:tcMar>
            <w:vAlign w:val="top"/>
          </w:tcPr>
          <w:p>
            <w:pPr>
              <w:pStyle w:val="null3"/>
              <w:jc w:val="center"/>
            </w:pPr>
            <w:r>
              <w:rPr>
                <w:sz w:val="20"/>
              </w:rPr>
              <w:t>复材板</w:t>
            </w:r>
          </w:p>
        </w:tc>
        <w:tc>
          <w:tcPr>
            <w:tcW w:type="dxa" w:w="4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9"/>
              </w:rPr>
              <w:t>复材板（含蜂窝夹芯）外形尺寸约为</w:t>
            </w:r>
            <w:r>
              <w:rPr>
                <w:sz w:val="19"/>
              </w:rPr>
              <w:t>300*300*15mm，双面各5层玻璃纤维（层次分明)，每层纤维厚度约为0.2mm，5层约1mm（该描述为单面，另一面如同），内部芯材厚度约13mm。</w:t>
            </w:r>
          </w:p>
        </w:tc>
        <w:tc>
          <w:tcPr>
            <w:tcW w:type="dxa" w:w="404"/>
            <w:tcBorders>
              <w:top w:val="single" w:color="2B2B2B" w:sz="4"/>
              <w:left w:val="none" w:color="000000" w:sz="4"/>
              <w:bottom w:val="single" w:color="2B2B2B" w:sz="4"/>
              <w:right w:val="single" w:color="2B2B2B" w:sz="4"/>
            </w:tcBorders>
            <w:tcMar>
              <w:top w:type="dxa" w:w="0"/>
              <w:left w:type="dxa" w:w="105"/>
              <w:bottom w:type="dxa" w:w="0"/>
              <w:right w:type="dxa" w:w="105"/>
            </w:tcMar>
            <w:vAlign w:val="top"/>
          </w:tcPr>
          <w:p>
            <w:pPr>
              <w:pStyle w:val="null3"/>
              <w:jc w:val="center"/>
            </w:pPr>
            <w:r>
              <w:rPr>
                <w:sz w:val="20"/>
              </w:rPr>
              <w:t>块</w:t>
            </w:r>
          </w:p>
        </w:tc>
        <w:tc>
          <w:tcPr>
            <w:tcW w:type="dxa" w:w="600"/>
            <w:tcBorders>
              <w:top w:val="none" w:color="000000" w:sz="4"/>
              <w:left w:val="none" w:color="000000" w:sz="4"/>
              <w:bottom w:val="single" w:color="2B2B2B" w:sz="4"/>
              <w:right w:val="single" w:color="2B2B2B" w:sz="4"/>
            </w:tcBorders>
            <w:tcMar>
              <w:top w:type="dxa" w:w="0"/>
              <w:left w:type="dxa" w:w="105"/>
              <w:bottom w:type="dxa" w:w="0"/>
              <w:right w:type="dxa" w:w="105"/>
            </w:tcMar>
            <w:vAlign w:val="top"/>
          </w:tcPr>
          <w:p>
            <w:pPr>
              <w:pStyle w:val="null3"/>
              <w:jc w:val="center"/>
            </w:pPr>
            <w:r>
              <w:rPr>
                <w:sz w:val="20"/>
              </w:rPr>
              <w:t>30</w:t>
            </w:r>
          </w:p>
        </w:tc>
        <w:tc>
          <w:tcPr>
            <w:tcW w:type="dxa" w:w="997"/>
            <w:tcBorders>
              <w:top w:val="none" w:color="000000" w:sz="4"/>
              <w:left w:val="none" w:color="000000" w:sz="4"/>
              <w:bottom w:val="single" w:color="2B2B2B" w:sz="4"/>
              <w:right w:val="single" w:color="2B2B2B" w:sz="4"/>
            </w:tcBorders>
            <w:tcMar>
              <w:top w:type="dxa" w:w="0"/>
              <w:left w:type="dxa" w:w="105"/>
              <w:bottom w:type="dxa" w:w="0"/>
              <w:right w:type="dxa" w:w="105"/>
            </w:tcMar>
            <w:vAlign w:val="top"/>
          </w:tcPr>
          <w:p>
            <w:pPr>
              <w:pStyle w:val="null3"/>
              <w:jc w:val="center"/>
            </w:pPr>
            <w:r>
              <w:rPr>
                <w:sz w:val="20"/>
              </w:rPr>
              <w:t>600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结构紧固件</w:t>
            </w:r>
            <w:r>
              <w:rPr>
                <w:sz w:val="20"/>
              </w:rPr>
              <w:t>1</w:t>
            </w:r>
          </w:p>
        </w:tc>
        <w:tc>
          <w:tcPr>
            <w:tcW w:type="dxa" w:w="4421"/>
            <w:tcBorders>
              <w:top w:val="none" w:color="000000" w:sz="4"/>
              <w:left w:val="none" w:color="000000" w:sz="4"/>
              <w:bottom w:val="single" w:color="000000" w:sz="4"/>
              <w:right w:val="single" w:color="2B2B2B" w:sz="4"/>
            </w:tcBorders>
            <w:tcMar>
              <w:top w:type="dxa" w:w="0"/>
              <w:left w:type="dxa" w:w="105"/>
              <w:bottom w:type="dxa" w:w="0"/>
              <w:right w:type="dxa" w:w="105"/>
            </w:tcMar>
            <w:vAlign w:val="top"/>
          </w:tcPr>
          <w:p>
            <w:pPr>
              <w:pStyle w:val="null3"/>
              <w:jc w:val="both"/>
            </w:pPr>
            <w:r>
              <w:rPr>
                <w:sz w:val="20"/>
              </w:rPr>
              <w:t>航空内六角螺栓（</w:t>
            </w:r>
            <w:r>
              <w:rPr>
                <w:sz w:val="20"/>
              </w:rPr>
              <w:t>GB/T70.2 M5×12 A2-70）</w:t>
            </w:r>
          </w:p>
        </w:tc>
        <w:tc>
          <w:tcPr>
            <w:tcW w:type="dxa" w:w="404"/>
            <w:tcBorders>
              <w:top w:val="none" w:color="000000" w:sz="4"/>
              <w:left w:val="none" w:color="000000" w:sz="4"/>
              <w:bottom w:val="single" w:color="2B2B2B" w:sz="4"/>
              <w:right w:val="single" w:color="2B2B2B" w:sz="4"/>
            </w:tcBorders>
            <w:tcMar>
              <w:top w:type="dxa" w:w="0"/>
              <w:left w:type="dxa" w:w="105"/>
              <w:bottom w:type="dxa" w:w="0"/>
              <w:right w:type="dxa" w:w="105"/>
            </w:tcMar>
            <w:vAlign w:val="top"/>
          </w:tcPr>
          <w:p>
            <w:pPr>
              <w:pStyle w:val="null3"/>
              <w:jc w:val="center"/>
            </w:pPr>
            <w:r>
              <w:rPr>
                <w:sz w:val="20"/>
              </w:rPr>
              <w:t>件</w:t>
            </w:r>
          </w:p>
        </w:tc>
        <w:tc>
          <w:tcPr>
            <w:tcW w:type="dxa" w:w="600"/>
            <w:tcBorders>
              <w:top w:val="none" w:color="000000" w:sz="4"/>
              <w:left w:val="none" w:color="000000" w:sz="4"/>
              <w:bottom w:val="single" w:color="2B2B2B" w:sz="4"/>
              <w:right w:val="single" w:color="2B2B2B" w:sz="4"/>
            </w:tcBorders>
            <w:tcMar>
              <w:top w:type="dxa" w:w="0"/>
              <w:left w:type="dxa" w:w="105"/>
              <w:bottom w:type="dxa" w:w="0"/>
              <w:right w:type="dxa" w:w="105"/>
            </w:tcMar>
            <w:vAlign w:val="top"/>
          </w:tcPr>
          <w:p>
            <w:pPr>
              <w:pStyle w:val="null3"/>
              <w:jc w:val="center"/>
            </w:pPr>
            <w:r>
              <w:rPr>
                <w:sz w:val="20"/>
              </w:rPr>
              <w:t>500</w:t>
            </w:r>
          </w:p>
        </w:tc>
        <w:tc>
          <w:tcPr>
            <w:tcW w:type="dxa" w:w="997"/>
            <w:tcBorders>
              <w:top w:val="none" w:color="000000" w:sz="4"/>
              <w:left w:val="none" w:color="000000" w:sz="4"/>
              <w:bottom w:val="single" w:color="2B2B2B" w:sz="4"/>
              <w:right w:val="single" w:color="2B2B2B" w:sz="4"/>
            </w:tcBorders>
            <w:tcMar>
              <w:top w:type="dxa" w:w="0"/>
              <w:left w:type="dxa" w:w="105"/>
              <w:bottom w:type="dxa" w:w="0"/>
              <w:right w:type="dxa" w:w="105"/>
            </w:tcMar>
            <w:vAlign w:val="top"/>
          </w:tcPr>
          <w:p>
            <w:pPr>
              <w:pStyle w:val="null3"/>
              <w:jc w:val="center"/>
            </w:pPr>
            <w:r>
              <w:rPr>
                <w:sz w:val="20"/>
              </w:rPr>
              <w:t>2</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结构紧固件</w:t>
            </w:r>
            <w:r>
              <w:rPr>
                <w:sz w:val="20"/>
              </w:rPr>
              <w:t>2</w:t>
            </w:r>
          </w:p>
        </w:tc>
        <w:tc>
          <w:tcPr>
            <w:tcW w:type="dxa" w:w="4421"/>
            <w:tcBorders>
              <w:top w:val="none" w:color="000000" w:sz="4"/>
              <w:left w:val="none" w:color="000000" w:sz="4"/>
              <w:bottom w:val="single" w:color="000000" w:sz="4"/>
              <w:right w:val="single" w:color="2B2B2B" w:sz="4"/>
            </w:tcBorders>
            <w:tcMar>
              <w:top w:type="dxa" w:w="0"/>
              <w:left w:type="dxa" w:w="105"/>
              <w:bottom w:type="dxa" w:w="0"/>
              <w:right w:type="dxa" w:w="105"/>
            </w:tcMar>
            <w:vAlign w:val="top"/>
          </w:tcPr>
          <w:p>
            <w:pPr>
              <w:pStyle w:val="null3"/>
              <w:jc w:val="both"/>
            </w:pPr>
            <w:r>
              <w:rPr>
                <w:sz w:val="20"/>
              </w:rPr>
              <w:t>外六角螺栓（</w:t>
            </w:r>
            <w:r>
              <w:rPr>
                <w:sz w:val="20"/>
              </w:rPr>
              <w:t>HB8022-5×12，标准HB8022-2002）</w:t>
            </w:r>
          </w:p>
        </w:tc>
        <w:tc>
          <w:tcPr>
            <w:tcW w:type="dxa" w:w="404"/>
            <w:tcBorders>
              <w:top w:val="none" w:color="000000" w:sz="4"/>
              <w:left w:val="none" w:color="000000" w:sz="4"/>
              <w:bottom w:val="single" w:color="2B2B2B" w:sz="4"/>
              <w:right w:val="single" w:color="2B2B2B" w:sz="4"/>
            </w:tcBorders>
            <w:tcMar>
              <w:top w:type="dxa" w:w="0"/>
              <w:left w:type="dxa" w:w="105"/>
              <w:bottom w:type="dxa" w:w="0"/>
              <w:right w:type="dxa" w:w="105"/>
            </w:tcMar>
            <w:vAlign w:val="top"/>
          </w:tcPr>
          <w:p>
            <w:pPr>
              <w:pStyle w:val="null3"/>
              <w:jc w:val="center"/>
            </w:pPr>
            <w:r>
              <w:rPr>
                <w:sz w:val="20"/>
              </w:rPr>
              <w:t>件</w:t>
            </w:r>
          </w:p>
        </w:tc>
        <w:tc>
          <w:tcPr>
            <w:tcW w:type="dxa" w:w="600"/>
            <w:tcBorders>
              <w:top w:val="none" w:color="000000" w:sz="4"/>
              <w:left w:val="none" w:color="000000" w:sz="4"/>
              <w:bottom w:val="single" w:color="2B2B2B" w:sz="4"/>
              <w:right w:val="single" w:color="2B2B2B" w:sz="4"/>
            </w:tcBorders>
            <w:tcMar>
              <w:top w:type="dxa" w:w="0"/>
              <w:left w:type="dxa" w:w="105"/>
              <w:bottom w:type="dxa" w:w="0"/>
              <w:right w:type="dxa" w:w="105"/>
            </w:tcMar>
            <w:vAlign w:val="top"/>
          </w:tcPr>
          <w:p>
            <w:pPr>
              <w:pStyle w:val="null3"/>
              <w:jc w:val="center"/>
            </w:pPr>
            <w:r>
              <w:rPr>
                <w:sz w:val="20"/>
              </w:rPr>
              <w:t>500</w:t>
            </w:r>
          </w:p>
        </w:tc>
        <w:tc>
          <w:tcPr>
            <w:tcW w:type="dxa" w:w="997"/>
            <w:tcBorders>
              <w:top w:val="none" w:color="000000" w:sz="4"/>
              <w:left w:val="none" w:color="000000" w:sz="4"/>
              <w:bottom w:val="single" w:color="2B2B2B" w:sz="4"/>
              <w:right w:val="single" w:color="2B2B2B" w:sz="4"/>
            </w:tcBorders>
            <w:tcMar>
              <w:top w:type="dxa" w:w="0"/>
              <w:left w:type="dxa" w:w="105"/>
              <w:bottom w:type="dxa" w:w="0"/>
              <w:right w:type="dxa" w:w="105"/>
            </w:tcMar>
            <w:vAlign w:val="top"/>
          </w:tcPr>
          <w:p>
            <w:pPr>
              <w:pStyle w:val="null3"/>
              <w:jc w:val="center"/>
            </w:pPr>
            <w:r>
              <w:rPr>
                <w:sz w:val="20"/>
              </w:rPr>
              <w:t>4</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结构紧固件</w:t>
            </w:r>
            <w:r>
              <w:rPr>
                <w:sz w:val="20"/>
              </w:rPr>
              <w:t>3</w:t>
            </w:r>
          </w:p>
        </w:tc>
        <w:tc>
          <w:tcPr>
            <w:tcW w:type="dxa" w:w="4421"/>
            <w:tcBorders>
              <w:top w:val="none" w:color="000000" w:sz="4"/>
              <w:left w:val="none" w:color="000000" w:sz="4"/>
              <w:bottom w:val="none" w:color="000000" w:sz="4"/>
              <w:right w:val="single" w:color="2B2B2B" w:sz="4"/>
            </w:tcBorders>
            <w:tcMar>
              <w:top w:type="dxa" w:w="0"/>
              <w:left w:type="dxa" w:w="105"/>
              <w:bottom w:type="dxa" w:w="0"/>
              <w:right w:type="dxa" w:w="105"/>
            </w:tcMar>
            <w:vAlign w:val="top"/>
          </w:tcPr>
          <w:p>
            <w:pPr>
              <w:pStyle w:val="null3"/>
              <w:jc w:val="both"/>
            </w:pPr>
            <w:r>
              <w:rPr>
                <w:sz w:val="19"/>
              </w:rPr>
              <w:t>钛合金高锁螺栓</w:t>
            </w:r>
            <w:r>
              <w:rPr>
                <w:sz w:val="19"/>
              </w:rPr>
              <w:t>(1S847-5—7A,光杆公差带f9,100°沉头)，含高锁螺栓：HB6510-MJ4*12 及配套的高锁螺母：HB6508-MJ4*0.7</w:t>
            </w:r>
          </w:p>
          <w:p>
            <w:pPr>
              <w:pStyle w:val="null3"/>
              <w:jc w:val="both"/>
            </w:pPr>
            <w:r>
              <w:rPr>
                <w:sz w:val="19"/>
              </w:rPr>
              <w:t>注：以上信息为国家航空业标准。</w:t>
            </w:r>
          </w:p>
        </w:tc>
        <w:tc>
          <w:tcPr>
            <w:tcW w:type="dxa" w:w="404"/>
            <w:tcBorders>
              <w:top w:val="none" w:color="000000" w:sz="4"/>
              <w:left w:val="none" w:color="000000" w:sz="4"/>
              <w:bottom w:val="none" w:color="000000" w:sz="4"/>
              <w:right w:val="single" w:color="2B2B2B" w:sz="4"/>
            </w:tcBorders>
            <w:tcMar>
              <w:top w:type="dxa" w:w="0"/>
              <w:left w:type="dxa" w:w="105"/>
              <w:bottom w:type="dxa" w:w="0"/>
              <w:right w:type="dxa" w:w="105"/>
            </w:tcMar>
            <w:vAlign w:val="top"/>
          </w:tcPr>
          <w:p>
            <w:pPr>
              <w:pStyle w:val="null3"/>
              <w:jc w:val="center"/>
            </w:pPr>
            <w:r>
              <w:rPr>
                <w:sz w:val="20"/>
              </w:rPr>
              <w:t>件</w:t>
            </w:r>
          </w:p>
        </w:tc>
        <w:tc>
          <w:tcPr>
            <w:tcW w:type="dxa" w:w="600"/>
            <w:tcBorders>
              <w:top w:val="none" w:color="000000" w:sz="4"/>
              <w:left w:val="none" w:color="000000" w:sz="4"/>
              <w:bottom w:val="none" w:color="000000" w:sz="4"/>
              <w:right w:val="single" w:color="2B2B2B" w:sz="4"/>
            </w:tcBorders>
            <w:tcMar>
              <w:top w:type="dxa" w:w="0"/>
              <w:left w:type="dxa" w:w="105"/>
              <w:bottom w:type="dxa" w:w="0"/>
              <w:right w:type="dxa" w:w="105"/>
            </w:tcMar>
            <w:vAlign w:val="top"/>
          </w:tcPr>
          <w:p>
            <w:pPr>
              <w:pStyle w:val="null3"/>
              <w:jc w:val="center"/>
            </w:pPr>
            <w:r>
              <w:rPr>
                <w:sz w:val="20"/>
              </w:rPr>
              <w:t>100</w:t>
            </w:r>
          </w:p>
        </w:tc>
        <w:tc>
          <w:tcPr>
            <w:tcW w:type="dxa" w:w="997"/>
            <w:tcBorders>
              <w:top w:val="none" w:color="000000" w:sz="4"/>
              <w:left w:val="none" w:color="000000" w:sz="4"/>
              <w:bottom w:val="none" w:color="000000" w:sz="4"/>
              <w:right w:val="single" w:color="2B2B2B" w:sz="4"/>
            </w:tcBorders>
            <w:tcMar>
              <w:top w:type="dxa" w:w="0"/>
              <w:left w:type="dxa" w:w="105"/>
              <w:bottom w:type="dxa" w:w="0"/>
              <w:right w:type="dxa" w:w="105"/>
            </w:tcMar>
            <w:vAlign w:val="top"/>
          </w:tcPr>
          <w:p>
            <w:pPr>
              <w:pStyle w:val="null3"/>
              <w:jc w:val="center"/>
            </w:pPr>
            <w:r>
              <w:rPr>
                <w:sz w:val="20"/>
              </w:rPr>
              <w:t>60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354"/>
            <w:tcBorders>
              <w:top w:val="none" w:color="000000" w:sz="4"/>
              <w:left w:val="none" w:color="000000" w:sz="4"/>
              <w:bottom w:val="single" w:color="2B2B2B" w:sz="4"/>
              <w:right w:val="none" w:color="000000" w:sz="4"/>
            </w:tcBorders>
            <w:tcMar>
              <w:top w:type="dxa" w:w="0"/>
              <w:left w:type="dxa" w:w="105"/>
              <w:bottom w:type="dxa" w:w="0"/>
              <w:right w:type="dxa" w:w="105"/>
            </w:tcMar>
            <w:vAlign w:val="top"/>
          </w:tcPr>
          <w:p>
            <w:pPr>
              <w:pStyle w:val="null3"/>
              <w:jc w:val="center"/>
            </w:pPr>
            <w:r>
              <w:rPr>
                <w:sz w:val="20"/>
              </w:rPr>
              <w:t>结构紧固件</w:t>
            </w:r>
            <w:r>
              <w:rPr>
                <w:sz w:val="20"/>
              </w:rPr>
              <w:t>4</w:t>
            </w:r>
          </w:p>
        </w:tc>
        <w:tc>
          <w:tcPr>
            <w:tcW w:type="dxa" w:w="4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120°沉头铆钉（HB6319-5×11）</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件</w:t>
            </w:r>
          </w:p>
        </w:tc>
        <w:tc>
          <w:tcPr>
            <w:tcW w:type="dxa" w:w="6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3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0"/>
              </w:rPr>
              <w:t>碳纤维维预浸料</w:t>
            </w:r>
          </w:p>
        </w:tc>
        <w:tc>
          <w:tcPr>
            <w:tcW w:type="dxa" w:w="442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rPr>
              <w:t>强度约</w:t>
            </w:r>
            <w:r>
              <w:rPr>
                <w:sz w:val="20"/>
              </w:rPr>
              <w:t>T300   200克重3K平纹0.25mm</w:t>
            </w:r>
          </w:p>
        </w:tc>
        <w:tc>
          <w:tcPr>
            <w:tcW w:type="dxa" w:w="4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平方米</w:t>
            </w:r>
          </w:p>
        </w:tc>
        <w:tc>
          <w:tcPr>
            <w:tcW w:type="dxa" w:w="60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600</w:t>
            </w:r>
          </w:p>
        </w:tc>
        <w:tc>
          <w:tcPr>
            <w:tcW w:type="dxa" w:w="99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124</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真空嘴</w:t>
            </w:r>
          </w:p>
        </w:tc>
        <w:tc>
          <w:tcPr>
            <w:tcW w:type="dxa" w:w="4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外径约：</w:t>
            </w:r>
            <w:r>
              <w:rPr>
                <w:sz w:val="20"/>
              </w:rPr>
              <w:t>62mm高</w:t>
            </w:r>
          </w:p>
          <w:p>
            <w:pPr>
              <w:pStyle w:val="null3"/>
              <w:jc w:val="both"/>
            </w:pPr>
            <w:r>
              <w:rPr>
                <w:sz w:val="20"/>
              </w:rPr>
              <w:t>不锈钢材质约：</w:t>
            </w:r>
            <w:r>
              <w:rPr>
                <w:sz w:val="20"/>
              </w:rPr>
              <w:t>38mm</w:t>
            </w:r>
          </w:p>
          <w:p>
            <w:pPr>
              <w:pStyle w:val="null3"/>
              <w:jc w:val="both"/>
            </w:pPr>
            <w:r>
              <w:rPr>
                <w:sz w:val="20"/>
              </w:rPr>
              <w:t>铝合金材质约：</w:t>
            </w:r>
            <w:r>
              <w:rPr>
                <w:sz w:val="20"/>
              </w:rPr>
              <w:t>41mm</w:t>
            </w:r>
          </w:p>
          <w:p>
            <w:pPr>
              <w:pStyle w:val="null3"/>
              <w:jc w:val="both"/>
            </w:pPr>
            <w:r>
              <w:rPr>
                <w:sz w:val="20"/>
              </w:rPr>
              <w:t>外接螺纹规格：</w:t>
            </w:r>
            <w:r>
              <w:rPr>
                <w:sz w:val="20"/>
              </w:rPr>
              <w:t>1/4NPT/BSP</w:t>
            </w:r>
          </w:p>
          <w:p>
            <w:pPr>
              <w:pStyle w:val="null3"/>
              <w:jc w:val="both"/>
            </w:pPr>
            <w:r>
              <w:rPr>
                <w:sz w:val="20"/>
              </w:rPr>
              <w:t>耐高温</w:t>
            </w:r>
            <w:r>
              <w:rPr>
                <w:sz w:val="20"/>
              </w:rPr>
              <w:t>≥：260°C</w:t>
            </w:r>
          </w:p>
          <w:p>
            <w:pPr>
              <w:pStyle w:val="null3"/>
              <w:jc w:val="both"/>
            </w:pPr>
            <w:r>
              <w:rPr>
                <w:sz w:val="20"/>
              </w:rPr>
              <w:t>重量约：</w:t>
            </w:r>
            <w:r>
              <w:rPr>
                <w:sz w:val="20"/>
              </w:rPr>
              <w:t>0.2KG</w:t>
            </w:r>
          </w:p>
          <w:p>
            <w:pPr>
              <w:pStyle w:val="null3"/>
              <w:jc w:val="both"/>
            </w:pPr>
            <w:r>
              <w:rPr>
                <w:sz w:val="20"/>
              </w:rPr>
              <w:t>需要与固化设备配套使用，</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真空底座</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与真空快速接头配套使用，采用不锈钢材料制作，耐高温</w:t>
            </w:r>
            <w:r>
              <w:rPr>
                <w:sz w:val="20"/>
              </w:rPr>
              <w:t>≥300度</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168</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耐高温真空管</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低温耐温</w:t>
            </w:r>
            <w:r>
              <w:rPr>
                <w:sz w:val="20"/>
              </w:rPr>
              <w:t>≥260度；高温≥300度；长度约3米，匹配热压罐（固化设备）耐高温橡胶航空制品级</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头套</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中厚款约</w:t>
            </w:r>
            <w:r>
              <w:rPr>
                <w:sz w:val="20"/>
              </w:rPr>
              <w:t>48CM（中号蓝色）</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1000</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0.5</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鞋套</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无纺布材质、深蓝色、要求具有防滑功能</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抽</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1000</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0.5</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3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脱模剂</w:t>
            </w:r>
          </w:p>
        </w:tc>
        <w:tc>
          <w:tcPr>
            <w:tcW w:type="dxa" w:w="4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870K、外观:无色透明液体，气味:碳氢化合物[溶剂密度:0.715±0.02，操作温度:0-130°C，样品规格:300ml，固化后热稳定性:400°C</w:t>
            </w:r>
          </w:p>
        </w:tc>
        <w:tc>
          <w:tcPr>
            <w:tcW w:type="dxa" w:w="4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升</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20</w:t>
            </w:r>
          </w:p>
        </w:tc>
        <w:tc>
          <w:tcPr>
            <w:tcW w:type="dxa" w:w="9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3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隔离膜（无孔）</w:t>
            </w:r>
          </w:p>
        </w:tc>
        <w:tc>
          <w:tcPr>
            <w:tcW w:type="dxa" w:w="4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航空复合材料专用无孔隔离膜</w:t>
            </w:r>
            <w:r>
              <w:rPr>
                <w:sz w:val="20"/>
              </w:rPr>
              <w:t>1.5m</w:t>
            </w:r>
          </w:p>
        </w:tc>
        <w:tc>
          <w:tcPr>
            <w:tcW w:type="dxa" w:w="4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平方米</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100</w:t>
            </w:r>
          </w:p>
        </w:tc>
        <w:tc>
          <w:tcPr>
            <w:tcW w:type="dxa" w:w="9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48</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3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金属模具</w:t>
            </w:r>
          </w:p>
        </w:tc>
        <w:tc>
          <w:tcPr>
            <w:tcW w:type="dxa" w:w="4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19"/>
              </w:rPr>
              <w:t>该工装为长约</w:t>
            </w:r>
            <w:r>
              <w:rPr>
                <w:sz w:val="19"/>
              </w:rPr>
              <w:t>60cm、宽约40cm、厚约5cm的铝质平板，表面有一处长约20cm、宽约15cm、高约8cm的凸台。凸台与平板之间为直角过渡或带工艺圆角）平板平面度≤0.05mm，凸台上表面平面度≤0.02mm，平行度≤0.03mm，凸台位置度±0.1mm。凸台上表面粗糙度Ra 0.8μm，工作面Ra 1.6μm。凸台定位配合间隙-0.02/-0.07mm，高温（200℃）预留间隙0.1~0.3mm。材料采用7075-T6或6061-T6铝合金，经固溶时效及阳极氧化处理。</w:t>
            </w:r>
          </w:p>
        </w:tc>
        <w:tc>
          <w:tcPr>
            <w:tcW w:type="dxa" w:w="4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w:t>
            </w:r>
          </w:p>
        </w:tc>
        <w:tc>
          <w:tcPr>
            <w:tcW w:type="dxa" w:w="9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10000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真空袋</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材质为</w:t>
            </w:r>
            <w:r>
              <w:rPr>
                <w:sz w:val="19"/>
              </w:rPr>
              <w:t>PE和PA复合材料，尺寸约2米宽、约1米长、厚度约0.1mm，形式为卷袋，总长约200米</w:t>
            </w:r>
            <w:r>
              <w:rPr>
                <w:sz w:val="19"/>
              </w:rPr>
              <w:t>。</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平方米</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400</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橡胶滚轮</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约</w:t>
            </w:r>
            <w:r>
              <w:rPr>
                <w:sz w:val="20"/>
              </w:rPr>
              <w:t>80mm*120mm</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刮板</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要求：光滑无毛刺，耐腐蚀，防粘附。</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热风枪</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额定功率</w:t>
            </w:r>
            <w:r>
              <w:rPr>
                <w:sz w:val="20"/>
              </w:rPr>
              <w:t>≥2000（W）</w:t>
            </w:r>
          </w:p>
          <w:p>
            <w:pPr>
              <w:pStyle w:val="null3"/>
              <w:jc w:val="both"/>
            </w:pPr>
            <w:r>
              <w:rPr>
                <w:sz w:val="20"/>
              </w:rPr>
              <w:t>温度范围：</w:t>
            </w:r>
            <w:r>
              <w:rPr>
                <w:sz w:val="20"/>
              </w:rPr>
              <w:t>50~650（℃）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卷尺</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长度：</w:t>
            </w:r>
            <w:r>
              <w:rPr>
                <w:sz w:val="20"/>
              </w:rPr>
              <w:t>3.5m</w:t>
            </w:r>
          </w:p>
          <w:p>
            <w:pPr>
              <w:pStyle w:val="null3"/>
              <w:jc w:val="both"/>
            </w:pPr>
            <w:r>
              <w:rPr>
                <w:sz w:val="20"/>
              </w:rPr>
              <w:t>宽度：</w:t>
            </w:r>
            <w:r>
              <w:rPr>
                <w:sz w:val="20"/>
              </w:rPr>
              <w:t>16mm</w:t>
            </w:r>
          </w:p>
          <w:p>
            <w:pPr>
              <w:pStyle w:val="null3"/>
              <w:jc w:val="both"/>
            </w:pPr>
            <w:r>
              <w:rPr>
                <w:sz w:val="20"/>
              </w:rPr>
              <w:t>刻度式样：公制刻度</w:t>
            </w:r>
          </w:p>
          <w:p>
            <w:pPr>
              <w:pStyle w:val="null3"/>
              <w:jc w:val="both"/>
            </w:pPr>
            <w:r>
              <w:rPr>
                <w:sz w:val="20"/>
              </w:rPr>
              <w:t>制品重量：</w:t>
            </w:r>
            <w:r>
              <w:rPr>
                <w:sz w:val="20"/>
              </w:rPr>
              <w:t>163g</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丁腈手套</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L码，</w:t>
            </w:r>
            <w:r>
              <w:rPr>
                <w:sz w:val="20"/>
                <w:shd w:fill="FFFFFF" w:val="clear"/>
              </w:rPr>
              <w:t>掌围：</w:t>
            </w:r>
            <w:r>
              <w:rPr>
                <w:sz w:val="20"/>
                <w:shd w:fill="FFFFFF" w:val="clear"/>
              </w:rPr>
              <w:t>22-24CM，手长：19-20CM</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防毒面具</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面具款式：全面式</w:t>
            </w:r>
          </w:p>
          <w:p>
            <w:pPr>
              <w:pStyle w:val="null3"/>
              <w:jc w:val="both"/>
            </w:pPr>
            <w:r>
              <w:rPr>
                <w:sz w:val="20"/>
              </w:rPr>
              <w:t>款式：头戴式</w:t>
            </w:r>
          </w:p>
          <w:p>
            <w:pPr>
              <w:pStyle w:val="null3"/>
              <w:jc w:val="both"/>
            </w:pPr>
            <w:r>
              <w:rPr>
                <w:sz w:val="20"/>
              </w:rPr>
              <w:t>材质：塑胶</w:t>
            </w:r>
          </w:p>
          <w:p>
            <w:pPr>
              <w:pStyle w:val="null3"/>
              <w:jc w:val="both"/>
            </w:pPr>
            <w:r>
              <w:rPr>
                <w:sz w:val="20"/>
              </w:rPr>
              <w:t>用途范围：工业呼吸防护</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无尘服</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XL码，身高范围：</w:t>
            </w:r>
            <w:r>
              <w:rPr>
                <w:sz w:val="20"/>
                <w:shd w:fill="FFFFFF" w:val="clear"/>
              </w:rPr>
              <w:t>174-180cm，胸围：108-115cm，连帽连体服，含腰围115cm、臀围120cm、裤长86cm</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13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高温胶带</w:t>
            </w:r>
          </w:p>
        </w:tc>
        <w:tc>
          <w:tcPr>
            <w:tcW w:type="dxa" w:w="4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耐</w:t>
            </w:r>
            <w:r>
              <w:rPr>
                <w:sz w:val="20"/>
              </w:rPr>
              <w:t>300度以上高温 22mm*33m</w:t>
            </w:r>
          </w:p>
        </w:tc>
        <w:tc>
          <w:tcPr>
            <w:tcW w:type="dxa" w:w="4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卷</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w:t>
            </w:r>
          </w:p>
        </w:tc>
        <w:tc>
          <w:tcPr>
            <w:tcW w:type="dxa" w:w="9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13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储气罐</w:t>
            </w:r>
          </w:p>
        </w:tc>
        <w:tc>
          <w:tcPr>
            <w:tcW w:type="dxa" w:w="4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7.5KW-11KW真空泵配套固化设备使用，0.6立方，含安装调试。</w:t>
            </w:r>
          </w:p>
        </w:tc>
        <w:tc>
          <w:tcPr>
            <w:tcW w:type="dxa" w:w="4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9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3000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13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真空表</w:t>
            </w:r>
          </w:p>
        </w:tc>
        <w:tc>
          <w:tcPr>
            <w:tcW w:type="dxa" w:w="4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YBF100 -0.1-1.5MPa 真空负压表</w:t>
            </w:r>
          </w:p>
        </w:tc>
        <w:tc>
          <w:tcPr>
            <w:tcW w:type="dxa" w:w="4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w:t>
            </w:r>
          </w:p>
        </w:tc>
        <w:tc>
          <w:tcPr>
            <w:tcW w:type="dxa" w:w="9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126</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风钻</w:t>
            </w:r>
          </w:p>
        </w:tc>
        <w:tc>
          <w:tcPr>
            <w:tcW w:type="dxa" w:w="4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工作压力约</w:t>
            </w:r>
            <w:r>
              <w:rPr>
                <w:sz w:val="20"/>
              </w:rPr>
              <w:t>0.49Mpa</w:t>
            </w:r>
          </w:p>
          <w:p>
            <w:pPr>
              <w:pStyle w:val="null3"/>
              <w:jc w:val="both"/>
            </w:pPr>
            <w:r>
              <w:rPr>
                <w:sz w:val="20"/>
              </w:rPr>
              <w:t>钻孔能力：金属</w:t>
            </w:r>
            <w:r>
              <w:rPr>
                <w:sz w:val="20"/>
              </w:rPr>
              <w:t>≥6mm</w:t>
            </w:r>
            <w:r>
              <w:br/>
            </w:r>
            <w:r>
              <w:rPr>
                <w:sz w:val="20"/>
              </w:rPr>
              <w:t>空转转速约</w:t>
            </w:r>
            <w:r>
              <w:rPr>
                <w:sz w:val="20"/>
              </w:rPr>
              <w:t>17500rpm</w:t>
            </w:r>
          </w:p>
          <w:p>
            <w:pPr>
              <w:pStyle w:val="null3"/>
              <w:jc w:val="both"/>
            </w:pPr>
            <w:r>
              <w:rPr>
                <w:sz w:val="20"/>
              </w:rPr>
              <w:t>耗气量约</w:t>
            </w:r>
            <w:r>
              <w:rPr>
                <w:sz w:val="20"/>
              </w:rPr>
              <w:t>7.83cfm</w:t>
            </w:r>
            <w:r>
              <w:br/>
            </w:r>
            <w:r>
              <w:rPr>
                <w:sz w:val="20"/>
              </w:rPr>
              <w:t>功率约</w:t>
            </w:r>
            <w:r>
              <w:rPr>
                <w:sz w:val="20"/>
              </w:rPr>
              <w:t>0.184</w:t>
            </w:r>
          </w:p>
          <w:p>
            <w:pPr>
              <w:pStyle w:val="null3"/>
              <w:jc w:val="both"/>
            </w:pPr>
            <w:r>
              <w:rPr>
                <w:sz w:val="20"/>
              </w:rPr>
              <w:t>噪声：</w:t>
            </w:r>
            <w:r>
              <w:rPr>
                <w:sz w:val="20"/>
              </w:rPr>
              <w:t>≤99dB(A)</w:t>
            </w:r>
          </w:p>
          <w:p>
            <w:pPr>
              <w:pStyle w:val="null3"/>
              <w:jc w:val="both"/>
            </w:pPr>
            <w:r>
              <w:rPr>
                <w:sz w:val="20"/>
              </w:rPr>
              <w:t>主轴输出形式：</w:t>
            </w:r>
            <w:r>
              <w:rPr>
                <w:sz w:val="20"/>
              </w:rPr>
              <w:t>3/8-24UNF</w:t>
            </w:r>
          </w:p>
          <w:p>
            <w:pPr>
              <w:pStyle w:val="null3"/>
              <w:jc w:val="both"/>
            </w:pPr>
            <w:r>
              <w:rPr>
                <w:sz w:val="20"/>
              </w:rPr>
              <w:t>螺纹跳动量约</w:t>
            </w:r>
            <w:r>
              <w:rPr>
                <w:sz w:val="20"/>
              </w:rPr>
              <w:t>0.16mm</w:t>
            </w:r>
          </w:p>
          <w:p>
            <w:pPr>
              <w:pStyle w:val="null3"/>
              <w:jc w:val="both"/>
            </w:pPr>
            <w:r>
              <w:rPr>
                <w:sz w:val="20"/>
              </w:rPr>
              <w:t>气管直径约</w:t>
            </w:r>
            <w:r>
              <w:rPr>
                <w:sz w:val="20"/>
              </w:rPr>
              <w:t>ф8mm</w:t>
            </w:r>
          </w:p>
          <w:p>
            <w:pPr>
              <w:pStyle w:val="null3"/>
              <w:jc w:val="both"/>
            </w:pPr>
            <w:r>
              <w:rPr>
                <w:sz w:val="20"/>
              </w:rPr>
              <w:t>机重约</w:t>
            </w:r>
            <w:r>
              <w:rPr>
                <w:sz w:val="20"/>
              </w:rPr>
              <w:t>0.825kg</w:t>
            </w:r>
          </w:p>
        </w:tc>
        <w:tc>
          <w:tcPr>
            <w:tcW w:type="dxa" w:w="4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把</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w:t>
            </w:r>
          </w:p>
        </w:tc>
        <w:tc>
          <w:tcPr>
            <w:tcW w:type="dxa" w:w="9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511</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圆盘打磨机</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转速</w:t>
            </w:r>
            <w:r>
              <w:rPr>
                <w:sz w:val="20"/>
              </w:rPr>
              <w:t>≥12000RPM  约5寸</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砂纸</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320目 约280mm*230mm</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异丙醇</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IPA原液环保高效 不伤基材</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气动打磨机</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转速约</w:t>
            </w:r>
            <w:r>
              <w:rPr>
                <w:sz w:val="20"/>
              </w:rPr>
              <w:t>25000rpm</w:t>
            </w:r>
          </w:p>
          <w:p>
            <w:pPr>
              <w:pStyle w:val="null3"/>
              <w:jc w:val="both"/>
            </w:pPr>
            <w:r>
              <w:rPr>
                <w:sz w:val="20"/>
              </w:rPr>
              <w:t>耗气量约</w:t>
            </w:r>
            <w:r>
              <w:rPr>
                <w:sz w:val="20"/>
              </w:rPr>
              <w:t>4.0cfm</w:t>
            </w:r>
          </w:p>
          <w:p>
            <w:pPr>
              <w:pStyle w:val="null3"/>
              <w:jc w:val="both"/>
            </w:pPr>
            <w:r>
              <w:rPr>
                <w:sz w:val="20"/>
              </w:rPr>
              <w:t>工作压力约</w:t>
            </w:r>
            <w:r>
              <w:rPr>
                <w:sz w:val="20"/>
              </w:rPr>
              <w:t>0.63Mpa</w:t>
            </w:r>
          </w:p>
          <w:p>
            <w:pPr>
              <w:pStyle w:val="null3"/>
              <w:jc w:val="both"/>
            </w:pPr>
            <w:r>
              <w:rPr>
                <w:sz w:val="20"/>
              </w:rPr>
              <w:t>夹头尺寸：</w:t>
            </w:r>
            <w:r>
              <w:rPr>
                <w:sz w:val="20"/>
              </w:rPr>
              <w:t>3mm/6mm</w:t>
            </w:r>
          </w:p>
          <w:p>
            <w:pPr>
              <w:pStyle w:val="null3"/>
              <w:jc w:val="both"/>
            </w:pPr>
            <w:r>
              <w:rPr>
                <w:sz w:val="20"/>
              </w:rPr>
              <w:t>进气接口约</w:t>
            </w:r>
            <w:r>
              <w:rPr>
                <w:sz w:val="20"/>
              </w:rPr>
              <w:t>1/4”</w:t>
            </w:r>
          </w:p>
          <w:p>
            <w:pPr>
              <w:pStyle w:val="null3"/>
              <w:jc w:val="both"/>
            </w:pPr>
            <w:r>
              <w:rPr>
                <w:sz w:val="20"/>
              </w:rPr>
              <w:t>气管内径约</w:t>
            </w:r>
            <w:r>
              <w:rPr>
                <w:sz w:val="20"/>
              </w:rPr>
              <w:t>3/8”</w:t>
            </w:r>
          </w:p>
          <w:p>
            <w:pPr>
              <w:pStyle w:val="null3"/>
              <w:jc w:val="both"/>
            </w:pPr>
            <w:r>
              <w:rPr>
                <w:sz w:val="20"/>
              </w:rPr>
              <w:t>重量约</w:t>
            </w:r>
            <w:r>
              <w:rPr>
                <w:sz w:val="20"/>
              </w:rPr>
              <w:t>0.45kg</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切割机</w:t>
            </w:r>
          </w:p>
        </w:tc>
        <w:tc>
          <w:tcPr>
            <w:tcW w:type="dxa" w:w="4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通用手持切割机</w:t>
            </w:r>
          </w:p>
          <w:p>
            <w:pPr>
              <w:pStyle w:val="null3"/>
              <w:jc w:val="both"/>
            </w:pPr>
            <w:r>
              <w:rPr>
                <w:sz w:val="20"/>
              </w:rPr>
              <w:t>电源方式</w:t>
            </w:r>
            <w:r>
              <w:rPr>
                <w:sz w:val="20"/>
              </w:rPr>
              <w:t>:插电</w:t>
            </w:r>
          </w:p>
          <w:p>
            <w:pPr>
              <w:pStyle w:val="null3"/>
              <w:jc w:val="both"/>
            </w:pPr>
            <w:r>
              <w:rPr>
                <w:sz w:val="20"/>
              </w:rPr>
              <w:t>是否带碳刷</w:t>
            </w:r>
            <w:r>
              <w:rPr>
                <w:sz w:val="20"/>
              </w:rPr>
              <w:t>:带碳刷</w:t>
            </w:r>
          </w:p>
          <w:p>
            <w:pPr>
              <w:pStyle w:val="null3"/>
              <w:jc w:val="both"/>
            </w:pPr>
            <w:r>
              <w:rPr>
                <w:sz w:val="20"/>
              </w:rPr>
              <w:t>磨盘直径约</w:t>
            </w:r>
            <w:r>
              <w:rPr>
                <w:sz w:val="20"/>
              </w:rPr>
              <w:t>100mm</w:t>
            </w:r>
          </w:p>
          <w:p>
            <w:pPr>
              <w:pStyle w:val="null3"/>
              <w:jc w:val="both"/>
            </w:pPr>
            <w:r>
              <w:rPr>
                <w:sz w:val="20"/>
              </w:rPr>
              <w:t>额定电压约</w:t>
            </w:r>
            <w:r>
              <w:rPr>
                <w:sz w:val="20"/>
              </w:rPr>
              <w:t>220v</w:t>
            </w:r>
          </w:p>
          <w:p>
            <w:pPr>
              <w:pStyle w:val="null3"/>
              <w:jc w:val="both"/>
            </w:pPr>
            <w:r>
              <w:rPr>
                <w:sz w:val="20"/>
              </w:rPr>
              <w:t>空载转速约</w:t>
            </w:r>
            <w:r>
              <w:rPr>
                <w:sz w:val="20"/>
              </w:rPr>
              <w:t>13000r/min</w:t>
            </w:r>
          </w:p>
          <w:p>
            <w:pPr>
              <w:pStyle w:val="null3"/>
              <w:jc w:val="both"/>
            </w:pPr>
            <w:r>
              <w:rPr>
                <w:sz w:val="20"/>
              </w:rPr>
              <w:t>额定功率</w:t>
            </w:r>
            <w:r>
              <w:rPr>
                <w:sz w:val="20"/>
              </w:rPr>
              <w:t>≥710W</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垂直钻套（圆形钻杯）</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高</w:t>
            </w:r>
            <w:r>
              <w:rPr>
                <w:sz w:val="20"/>
              </w:rPr>
              <w:t>1-5/8螺纹1/2-13</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214</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垂直钻套（导套）</w:t>
            </w:r>
            <w:r>
              <w:rPr>
                <w:sz w:val="20"/>
              </w:rPr>
              <w:t>1</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#40，导孔约为2.49mm</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垂直钻套（导套）</w:t>
            </w:r>
            <w:r>
              <w:rPr>
                <w:sz w:val="20"/>
              </w:rPr>
              <w:t>2</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1/8，导孔约为3.18mm</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垂直钻套（导套）</w:t>
            </w:r>
            <w:r>
              <w:rPr>
                <w:sz w:val="20"/>
              </w:rPr>
              <w:t>3</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#20，导孔约为4.09mm</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13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定位销钳</w:t>
            </w:r>
          </w:p>
        </w:tc>
        <w:tc>
          <w:tcPr>
            <w:tcW w:type="dxa" w:w="4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型号：</w:t>
            </w:r>
            <w:r>
              <w:rPr>
                <w:sz w:val="20"/>
              </w:rPr>
              <w:t>101529，长度：190mm，塑料手柄，适用于侧边夹，弹簧定位销，G型夹</w:t>
            </w:r>
          </w:p>
        </w:tc>
        <w:tc>
          <w:tcPr>
            <w:tcW w:type="dxa" w:w="4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把</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9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13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定位销</w:t>
            </w:r>
          </w:p>
        </w:tc>
        <w:tc>
          <w:tcPr>
            <w:tcW w:type="dxa" w:w="4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规格</w:t>
            </w:r>
            <w:r>
              <w:rPr>
                <w:sz w:val="20"/>
              </w:rPr>
              <w:t>∅5</w:t>
            </w:r>
          </w:p>
        </w:tc>
        <w:tc>
          <w:tcPr>
            <w:tcW w:type="dxa" w:w="4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6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30</w:t>
            </w:r>
          </w:p>
        </w:tc>
        <w:tc>
          <w:tcPr>
            <w:tcW w:type="dxa" w:w="9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抽钉枪</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（枪的数据）含</w:t>
            </w:r>
            <w:r>
              <w:rPr>
                <w:sz w:val="20"/>
              </w:rPr>
              <w:t>2.4、3.2、4.0、4.8导嘴</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压铆钳</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CR60/YC504航空压铆钳航空气动手持压铆机，工作气压约0.49Mpa，活塞行程约70mm，最大压铆力≥39200N压铆头行程约7.5mm，外形尺寸约423×130mm，重量约3.3KG</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4948</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工作桌</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尺寸约</w:t>
            </w:r>
            <w:r>
              <w:rPr>
                <w:sz w:val="20"/>
              </w:rPr>
              <w:t>750mm*1400mm*800mm(桌子含滑轮)</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张</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463</w:t>
            </w:r>
          </w:p>
        </w:tc>
      </w:tr>
      <w:tr>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复合材料制作实训室文化宣传制作</w:t>
            </w:r>
          </w:p>
        </w:tc>
        <w:tc>
          <w:tcPr>
            <w:tcW w:type="dxa" w:w="4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1.介绍内容需包括但不限于：航空复合材料制造维修流程、工具使用、安全事项；</w:t>
            </w:r>
          </w:p>
          <w:p>
            <w:pPr>
              <w:pStyle w:val="null3"/>
              <w:jc w:val="both"/>
            </w:pPr>
            <w:r>
              <w:rPr>
                <w:sz w:val="20"/>
              </w:rPr>
              <w:t>2.材质应使用雪弗板亚克力打印，厚度应≥5mm，介绍内容面积不小于10㎡；</w:t>
            </w:r>
          </w:p>
          <w:p>
            <w:pPr>
              <w:pStyle w:val="null3"/>
              <w:jc w:val="both"/>
            </w:pPr>
            <w:r>
              <w:rPr>
                <w:sz w:val="20"/>
              </w:rPr>
              <w:t>3.包括宣传品内容设计、制作、运输、安装；</w:t>
            </w:r>
          </w:p>
          <w:p>
            <w:pPr>
              <w:pStyle w:val="null3"/>
              <w:jc w:val="both"/>
            </w:pPr>
            <w:r>
              <w:rPr>
                <w:sz w:val="20"/>
              </w:rPr>
              <w:t>4.最终设计方案需提交采购人审核后实施。</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平方米</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w:t>
            </w:r>
          </w:p>
        </w:tc>
      </w:tr>
    </w:tbl>
    <w:p>
      <w:pPr>
        <w:pStyle w:val="null3"/>
        <w:jc w:val="both"/>
      </w:pPr>
      <w:r>
        <w:rPr>
          <w:sz w:val="20"/>
          <w:b/>
        </w:rPr>
        <w:t>三、项目计划要求</w:t>
      </w:r>
    </w:p>
    <w:p>
      <w:pPr>
        <w:pStyle w:val="null3"/>
        <w:ind w:firstLine="418"/>
        <w:jc w:val="both"/>
      </w:pPr>
      <w:r>
        <w:rPr>
          <w:sz w:val="20"/>
        </w:rPr>
        <w:t>1.合同签订后，以采购人书面通知中标人供货之日起，60个日历天内完成货物供货、运输、安装、调试、验收等全部事项，确保项目按期交付。</w:t>
      </w:r>
    </w:p>
    <w:p>
      <w:pPr>
        <w:pStyle w:val="null3"/>
        <w:ind w:firstLine="418"/>
        <w:jc w:val="both"/>
      </w:pPr>
      <w:r>
        <w:rPr>
          <w:sz w:val="20"/>
        </w:rPr>
        <w:t>2.为顺利完成本项目建设，供应商需根据本项目的送货、安装、调试等关键节点安排不少于1名专业人员在场对接。</w:t>
      </w:r>
    </w:p>
    <w:p>
      <w:pPr>
        <w:pStyle w:val="null3"/>
        <w:ind w:firstLine="418"/>
        <w:jc w:val="both"/>
      </w:pPr>
      <w:r>
        <w:rPr>
          <w:sz w:val="20"/>
        </w:rPr>
        <w:t>3.质量目标：货物质量符合国家相关标准、行业规范及采购文件要求，安装调试合格，确保货物正常运行，满足采购人长期使用需求。</w:t>
      </w:r>
    </w:p>
    <w:p>
      <w:pPr>
        <w:pStyle w:val="null3"/>
        <w:ind w:firstLine="418"/>
        <w:jc w:val="both"/>
      </w:pPr>
      <w:r>
        <w:rPr>
          <w:sz w:val="20"/>
        </w:rPr>
        <w:t>4.服务目标：提供完善的免费培训及售后服务，确保采购人操作人员熟练掌握货物使用及维护技能，及时响应售后需求，提升采购人使用体验。</w:t>
      </w:r>
    </w:p>
    <w:p>
      <w:pPr>
        <w:pStyle w:val="null3"/>
        <w:jc w:val="both"/>
      </w:pPr>
      <w:r>
        <w:rPr>
          <w:sz w:val="20"/>
          <w:b/>
        </w:rPr>
        <w:t>四、质量保证要求</w:t>
      </w:r>
    </w:p>
    <w:p>
      <w:pPr>
        <w:pStyle w:val="null3"/>
        <w:ind w:firstLine="420"/>
        <w:jc w:val="both"/>
      </w:pPr>
      <w:r>
        <w:rPr>
          <w:sz w:val="20"/>
        </w:rPr>
        <w:t>1.投标人提供的产品须符合招标文件要求，以及最新的中华人民共和国国家安全环保标准、国家有关产品质量认证标准。</w:t>
      </w:r>
    </w:p>
    <w:p>
      <w:pPr>
        <w:pStyle w:val="null3"/>
        <w:ind w:firstLine="420"/>
        <w:jc w:val="both"/>
      </w:pPr>
      <w:r>
        <w:rPr>
          <w:sz w:val="20"/>
        </w:rPr>
        <w:t>2.投标人提供的产品（含零配件、随机工具等）是全新、表面和内部均无瑕疵的原厂正品。</w:t>
      </w:r>
    </w:p>
    <w:p>
      <w:pPr>
        <w:pStyle w:val="null3"/>
        <w:ind w:firstLine="420"/>
        <w:jc w:val="both"/>
      </w:pPr>
      <w:r>
        <w:rPr>
          <w:sz w:val="20"/>
        </w:rPr>
        <w:t>3.所有参数、使用性能、材质、五金部件等符合招标文件要求，其技术要求应符合招标文件所规定的技术要求。</w:t>
      </w:r>
    </w:p>
    <w:p>
      <w:pPr>
        <w:pStyle w:val="null3"/>
        <w:jc w:val="both"/>
      </w:pPr>
      <w:r>
        <w:rPr>
          <w:sz w:val="20"/>
          <w:b/>
        </w:rPr>
        <w:t>五、交货运输要求</w:t>
      </w:r>
    </w:p>
    <w:p>
      <w:pPr>
        <w:pStyle w:val="null3"/>
        <w:ind w:firstLine="420"/>
        <w:jc w:val="left"/>
      </w:pPr>
      <w:r>
        <w:rPr>
          <w:sz w:val="20"/>
        </w:rPr>
        <w:t>1.投标人应采取防湿、防锈、防潮、防雨、防腐及防碰撞等相应措施对货物进行包装，确保货物在正常作业和装卸条件下安全无损地送达采购人指定地点。</w:t>
      </w:r>
    </w:p>
    <w:p>
      <w:pPr>
        <w:pStyle w:val="null3"/>
        <w:ind w:firstLine="400"/>
        <w:jc w:val="both"/>
      </w:pPr>
      <w:r>
        <w:rPr>
          <w:sz w:val="20"/>
        </w:rPr>
        <w:t>2.如果运输和安装调试过程中因事故造成货物短缺、损坏，中标人应及时安排换货，以保证合同清单内容成功完整交付。换货的相关费用由中标人承担。</w:t>
      </w:r>
    </w:p>
    <w:p>
      <w:pPr>
        <w:pStyle w:val="null3"/>
        <w:jc w:val="both"/>
      </w:pPr>
      <w:r>
        <w:rPr>
          <w:sz w:val="20"/>
          <w:b/>
        </w:rPr>
        <w:t>六、安装调试要求</w:t>
      </w:r>
    </w:p>
    <w:p>
      <w:pPr>
        <w:pStyle w:val="null3"/>
        <w:ind w:firstLine="420"/>
        <w:jc w:val="both"/>
      </w:pPr>
      <w:r>
        <w:rPr>
          <w:sz w:val="20"/>
        </w:rPr>
        <w:t>1.中标人应负责本用户需求书的全部货物的安装工作，并对货物质量保证期内的货物质量负责。</w:t>
      </w:r>
    </w:p>
    <w:p>
      <w:pPr>
        <w:pStyle w:val="null3"/>
        <w:ind w:firstLine="420"/>
        <w:jc w:val="both"/>
      </w:pPr>
      <w:r>
        <w:rPr>
          <w:sz w:val="20"/>
        </w:rPr>
        <w:t>2.中标人应派出的安装人员应具备相关的专业知识及技术水平，熟悉本项目所述货物的规格及安装工艺，有足够能力完成本用户需求书的全部货物的安装，确保其通过验收。</w:t>
      </w:r>
    </w:p>
    <w:p>
      <w:pPr>
        <w:pStyle w:val="null3"/>
        <w:ind w:firstLine="420"/>
        <w:jc w:val="both"/>
      </w:pPr>
      <w:r>
        <w:rPr>
          <w:sz w:val="20"/>
        </w:rPr>
        <w:t>3.中标人要服从采购人在安装现场的统一协调和管理，遵守安装现场安全及文明条例、相关管理制度和规定等。做好安装组织管理，保证场地清洁符合环境卫生管理的有关规定，当日收工前要清理好现场，确保现场整洁、道路畅通。</w:t>
      </w:r>
    </w:p>
    <w:p>
      <w:pPr>
        <w:pStyle w:val="null3"/>
        <w:ind w:firstLine="420"/>
        <w:jc w:val="both"/>
      </w:pPr>
      <w:r>
        <w:rPr>
          <w:sz w:val="20"/>
        </w:rPr>
        <w:t>4.由于中标人技术服务人员对安装、调试、试运等工作疏忽和错误以及未按要求派人指导而造成的损失均由中标人承担。</w:t>
      </w:r>
    </w:p>
    <w:p>
      <w:pPr>
        <w:pStyle w:val="null3"/>
        <w:jc w:val="both"/>
      </w:pPr>
      <w:r>
        <w:rPr>
          <w:sz w:val="20"/>
          <w:b/>
        </w:rPr>
        <w:t>七、售后服务要求</w:t>
      </w:r>
    </w:p>
    <w:p>
      <w:pPr>
        <w:pStyle w:val="null3"/>
        <w:ind w:firstLine="400"/>
        <w:jc w:val="both"/>
      </w:pPr>
      <w:r>
        <w:rPr>
          <w:sz w:val="20"/>
        </w:rPr>
        <w:t>1.质保期：2年，质保期内中标人必须负责免费维修及更换配件。</w:t>
      </w:r>
    </w:p>
    <w:p>
      <w:pPr>
        <w:pStyle w:val="null3"/>
        <w:ind w:firstLine="400"/>
        <w:jc w:val="both"/>
      </w:pPr>
      <w:r>
        <w:rPr>
          <w:sz w:val="20"/>
        </w:rPr>
        <w:t>2.质量保证期内，中标人接到用户维修通知后2小时内响应，在8小时内派人到现场排除故障，并在24小时内解决问题；在规定24小时内不能解决问题的设备，应在72小时内提供同档（或以上）的替代设备。</w:t>
      </w:r>
    </w:p>
    <w:p>
      <w:pPr>
        <w:pStyle w:val="null3"/>
        <w:ind w:firstLine="400"/>
        <w:jc w:val="both"/>
      </w:pPr>
      <w:r>
        <w:rPr>
          <w:sz w:val="20"/>
        </w:rPr>
        <w:t>3.质保期内，非采购人的人为原因而出现产品质量及安装问题，由中标人负责包修、包换或包退，并承担因此而产生的一切费用。</w:t>
      </w:r>
    </w:p>
    <w:p>
      <w:pPr>
        <w:pStyle w:val="null3"/>
        <w:ind w:firstLine="400"/>
        <w:jc w:val="both"/>
      </w:pPr>
      <w:r>
        <w:rPr>
          <w:sz w:val="20"/>
        </w:rPr>
        <w:t>4.所有货物质保服务方式均为中标人上门服务，即由中标人派员到货物使用现场维修，由此产生的一切费用均由中标人承担。</w:t>
      </w:r>
    </w:p>
    <w:p>
      <w:pPr>
        <w:pStyle w:val="null3"/>
        <w:ind w:firstLine="400"/>
        <w:jc w:val="both"/>
      </w:pPr>
      <w:r>
        <w:rPr>
          <w:sz w:val="20"/>
        </w:rPr>
        <w:t>5.质量保证期外，中标人须继续提供维修服务，并仅向采购人收取零部件相应费用，除此之外中标人不额外收取其他费用。</w:t>
      </w:r>
    </w:p>
    <w:p>
      <w:pPr>
        <w:pStyle w:val="null3"/>
        <w:jc w:val="both"/>
      </w:pPr>
      <w:r>
        <w:rPr>
          <w:sz w:val="20"/>
          <w:b/>
        </w:rPr>
        <w:t>八、其他要求</w:t>
      </w:r>
    </w:p>
    <w:p>
      <w:pPr>
        <w:pStyle w:val="null3"/>
        <w:ind w:firstLine="400"/>
        <w:jc w:val="both"/>
      </w:pPr>
      <w:r>
        <w:rPr>
          <w:sz w:val="20"/>
        </w:rPr>
        <w:t>1.投标人具有同类项目经验。</w:t>
      </w:r>
    </w:p>
    <w:p>
      <w:pPr>
        <w:pStyle w:val="null3"/>
        <w:ind w:firstLine="400"/>
        <w:jc w:val="both"/>
      </w:pPr>
      <w:r>
        <w:rPr>
          <w:sz w:val="20"/>
        </w:rPr>
        <w:t>2.</w:t>
      </w:r>
      <w:r>
        <w:rPr>
          <w:sz w:val="21"/>
        </w:rPr>
        <w:t>拟投入团队成员要求：项目经理具有飞机维修相关专业背景且持有航空器维修人员基础执照，团队成员具有飞机复合材料制品工相关专业资格证书或飞机专业相关高级技师证书。</w:t>
      </w:r>
    </w:p>
    <w:p>
      <w:pPr>
        <w:pStyle w:val="null3"/>
        <w:ind w:firstLine="420"/>
        <w:jc w:val="both"/>
      </w:pPr>
      <w:r>
        <w:rPr>
          <w:sz w:val="21"/>
        </w:rPr>
        <w:t>3.</w:t>
      </w:r>
      <w:r>
        <w:rPr>
          <w:sz w:val="20"/>
        </w:rPr>
        <w:t>投标人具有质量管理体系认证证书、环境管理体系认证证书、职业健康安全管理体系认证证书。</w:t>
      </w:r>
    </w:p>
    <w:p>
      <w:pPr>
        <w:pStyle w:val="null3"/>
        <w:ind w:firstLine="420"/>
        <w:jc w:val="both"/>
      </w:pPr>
      <w:r>
        <w:rPr>
          <w:sz w:val="21"/>
        </w:rPr>
        <w:t>4.培训要求：投标人应为采购人提供免费培训服务，并指派专人负责与采购人联系售后服务事宜，明确对接人员姓名、联系方式及职责，确保培训及售后对接畅通高效，及时响应采购人各类需求。主要培训内容为货物的基本结构、主要部件的构造、日常使用操作、保养与管理、常见故障的排除、紧急情况的处理等，培训需结合采购人实际操作场景，采用理论讲解、实操演示、案例分析相结合的方式，确保采购人相关操作人员全面掌握操作技能，能够独立完成日常使用及基础维护工作。如采购人未使用过同类型货物，投标人还需就货物的功能对采购人进行相应的技术培训，详细讲解货物功能原理、应用场景、进阶操作技巧及注意事项，帮助采购人快速熟悉货物特性、发挥货物最大效用。培训地点主要在货物安装现场或由双方约定，培训时间需提前与采购人沟通确定，避开采购人正常工作高峰期。同时，投标人需提供纸质版及电子版操作手册、常见故障排查手册等相关资料，方便采购人后续查阅学习；培训后1个月内，投标人需安排专人进行回访，了解采购人实际使用情况，解答采购人在操作过程中遇到的相关技术问题，持续保障培训效果。</w:t>
      </w:r>
    </w:p>
    <w:p>
      <w:pPr>
        <w:pStyle w:val="null3"/>
        <w:ind w:firstLine="400"/>
        <w:jc w:val="both"/>
      </w:pPr>
      <w:r>
        <w:rPr>
          <w:sz w:val="21"/>
        </w:rPr>
        <w:t>5.投标人应根据本项目“第二章 采购需求”，提供针对本项目的项目实施方案（包括</w:t>
      </w:r>
      <w:r>
        <w:rPr>
          <w:sz w:val="21"/>
        </w:rPr>
        <w:t>但不限于项目组织管理、进度计划、人员管理、安装调试、组织验收等）、项目售后服务方案（包括但不限于售后服务管理及响应时间、售后服务内容及体系、质保期内售后服务机制、质保期外售后服务标准等）、项目培训方案（包括但不限于培训时间、培训地点、培训对象、培训内容、培训方式等）。</w:t>
      </w:r>
    </w:p>
    <w:p>
      <w:pPr>
        <w:pStyle w:val="null3"/>
      </w:pPr>
      <w:r>
        <w:rPr/>
        <w:t>采购包1（市交通技师学院智能装备制造与航空服务实训室建设（复合材料））</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合同签订后，以采购人书面通知中标人供货之日起，60个日历天内完成货物供货、运输、安装、调试、验收等全部事项</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1期：支付比例50%,1、合同签订后，采购人支付合同总额的50%作为合同预付款。</w:t>
            </w:r>
          </w:p>
          <w:p>
            <w:pPr>
              <w:pStyle w:val="null3"/>
            </w:pPr>
            <w:r>
              <w:rPr/>
              <w:t>2期：支付比例50%,2、项目所有设备到货且项目建设完毕，经采购人验收合格，采购人支付合同总额的50%。 3、采购人原则上在收到中标人提供的正式发票后5个工作日内按照国库集中支付有关规定办理支付手续，对于满足合同约定支付条件的，采购人原则上应当自收到发票后10个工作日内将资金支付到合同约定的中标人账户。4、若非采购人原因导致(包括但不限于不可抗力)到账时间延迟，采购人不承担相应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货物达到初验要求并组装完成后，采购人成立验收小组，按照采购合同的约定对中标人履约情况进行验收。验收时，按照采购合同的约定对货物数量、型号、技术规格和服务条款、资料文档、培训方案等验收。如验收时存在异议，应及时向中标人提出验收异议。中标人收到采购人验收异议后，应在5个工作日内予以退换货并重新提交验收。</w:t>
            </w:r>
          </w:p>
          <w:p>
            <w:pPr>
              <w:pStyle w:val="null3"/>
            </w:pPr>
            <w:r>
              <w:rPr/>
              <w:t>2期：项目终验：完成全部合同约定的服务内容且采购人收到验收申请后七日内进行验收。 本项目终验为货物及服务的全验收，通过后，双方按验收要求对项目技术和服务、资料文档、培训情况、技术验收遗留问题进行验收。在所有验收项全部达到相应要求后，双方签署《验收报告》。中标人应在项目验收前将本项目的全部有关产品说明书、安装及使用手册、技术文件、资料及安装、调试、验收报告等文档汇集成册交付采购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其他，异常低价审查，评审中出现下列情形之一的，评审委员会将启动异常低价投标（响应）审查程序：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可要求相关供应商在评审现场合理的时间内对投标（响应）价格作出解释，提供项目具体成本测算等与报价合理性相关的书面说明及必要的证明材料，包括但不限于原材料成本、人工成本、制造费用等，给予相关供应商合理时间（一般不少于30分钟）。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固化炉</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79,000.00</w:t>
            </w:r>
          </w:p>
        </w:tc>
        <w:tc>
          <w:tcPr>
            <w:tcW w:type="dxa" w:w="831"/>
          </w:tcPr>
          <w:p>
            <w:pPr>
              <w:pStyle w:val="null3"/>
              <w:jc w:val="right"/>
            </w:pPr>
            <w:r>
              <w:rPr/>
              <w:t>79,000.00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航空热修补仪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190,000.00</w:t>
            </w:r>
          </w:p>
        </w:tc>
        <w:tc>
          <w:tcPr>
            <w:tcW w:type="dxa" w:w="831"/>
          </w:tcPr>
          <w:p>
            <w:pPr>
              <w:pStyle w:val="null3"/>
              <w:jc w:val="right"/>
            </w:pPr>
            <w:r>
              <w:rPr/>
              <w:t>190,000.00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教具</w:t>
            </w:r>
          </w:p>
        </w:tc>
        <w:tc>
          <w:tcPr>
            <w:tcW w:type="dxa" w:w="831"/>
          </w:tcPr>
          <w:p>
            <w:pPr>
              <w:pStyle w:val="null3"/>
              <w:jc w:val="left"/>
            </w:pPr>
            <w:r>
              <w:rPr/>
              <w:t>热电偶</w:t>
            </w:r>
          </w:p>
        </w:tc>
        <w:tc>
          <w:tcPr>
            <w:tcW w:type="dxa" w:w="831"/>
          </w:tcPr>
          <w:p>
            <w:pPr>
              <w:pStyle w:val="null3"/>
              <w:jc w:val="left"/>
            </w:pPr>
            <w:r>
              <w:rPr/>
              <w:t>根</w:t>
            </w:r>
          </w:p>
        </w:tc>
        <w:tc>
          <w:tcPr>
            <w:tcW w:type="dxa" w:w="831"/>
          </w:tcPr>
          <w:p>
            <w:pPr>
              <w:pStyle w:val="null3"/>
              <w:jc w:val="right"/>
            </w:pPr>
            <w:r>
              <w:rPr/>
              <w:t>10.00</w:t>
            </w:r>
          </w:p>
        </w:tc>
        <w:tc>
          <w:tcPr>
            <w:tcW w:type="dxa" w:w="831"/>
          </w:tcPr>
          <w:p>
            <w:pPr>
              <w:pStyle w:val="null3"/>
              <w:jc w:val="right"/>
            </w:pPr>
            <w:r>
              <w:rPr/>
              <w:t>100.00</w:t>
            </w:r>
          </w:p>
        </w:tc>
        <w:tc>
          <w:tcPr>
            <w:tcW w:type="dxa" w:w="831"/>
          </w:tcPr>
          <w:p>
            <w:pPr>
              <w:pStyle w:val="null3"/>
              <w:jc w:val="right"/>
            </w:pPr>
            <w:r>
              <w:rPr/>
              <w:t>1,000.00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教具</w:t>
            </w:r>
          </w:p>
        </w:tc>
        <w:tc>
          <w:tcPr>
            <w:tcW w:type="dxa" w:w="831"/>
          </w:tcPr>
          <w:p>
            <w:pPr>
              <w:pStyle w:val="null3"/>
              <w:jc w:val="left"/>
            </w:pPr>
            <w:r>
              <w:rPr/>
              <w:t>复材板</w:t>
            </w:r>
          </w:p>
        </w:tc>
        <w:tc>
          <w:tcPr>
            <w:tcW w:type="dxa" w:w="831"/>
          </w:tcPr>
          <w:p>
            <w:pPr>
              <w:pStyle w:val="null3"/>
              <w:jc w:val="left"/>
            </w:pPr>
            <w:r>
              <w:rPr/>
              <w:t>块</w:t>
            </w:r>
          </w:p>
        </w:tc>
        <w:tc>
          <w:tcPr>
            <w:tcW w:type="dxa" w:w="831"/>
          </w:tcPr>
          <w:p>
            <w:pPr>
              <w:pStyle w:val="null3"/>
              <w:jc w:val="right"/>
            </w:pPr>
            <w:r>
              <w:rPr/>
              <w:t>30.00</w:t>
            </w:r>
          </w:p>
        </w:tc>
        <w:tc>
          <w:tcPr>
            <w:tcW w:type="dxa" w:w="831"/>
          </w:tcPr>
          <w:p>
            <w:pPr>
              <w:pStyle w:val="null3"/>
              <w:jc w:val="right"/>
            </w:pPr>
            <w:r>
              <w:rPr/>
              <w:t>600.00</w:t>
            </w:r>
          </w:p>
        </w:tc>
        <w:tc>
          <w:tcPr>
            <w:tcW w:type="dxa" w:w="831"/>
          </w:tcPr>
          <w:p>
            <w:pPr>
              <w:pStyle w:val="null3"/>
              <w:jc w:val="right"/>
            </w:pPr>
            <w:r>
              <w:rPr/>
              <w:t>18,000.00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教具</w:t>
            </w:r>
          </w:p>
        </w:tc>
        <w:tc>
          <w:tcPr>
            <w:tcW w:type="dxa" w:w="831"/>
          </w:tcPr>
          <w:p>
            <w:pPr>
              <w:pStyle w:val="null3"/>
              <w:jc w:val="left"/>
            </w:pPr>
            <w:r>
              <w:rPr/>
              <w:t>结构紧固件1</w:t>
            </w:r>
          </w:p>
        </w:tc>
        <w:tc>
          <w:tcPr>
            <w:tcW w:type="dxa" w:w="831"/>
          </w:tcPr>
          <w:p>
            <w:pPr>
              <w:pStyle w:val="null3"/>
              <w:jc w:val="left"/>
            </w:pPr>
            <w:r>
              <w:rPr/>
              <w:t>件</w:t>
            </w:r>
          </w:p>
        </w:tc>
        <w:tc>
          <w:tcPr>
            <w:tcW w:type="dxa" w:w="831"/>
          </w:tcPr>
          <w:p>
            <w:pPr>
              <w:pStyle w:val="null3"/>
              <w:jc w:val="right"/>
            </w:pPr>
            <w:r>
              <w:rPr/>
              <w:t>500.00</w:t>
            </w:r>
          </w:p>
        </w:tc>
        <w:tc>
          <w:tcPr>
            <w:tcW w:type="dxa" w:w="831"/>
          </w:tcPr>
          <w:p>
            <w:pPr>
              <w:pStyle w:val="null3"/>
              <w:jc w:val="right"/>
            </w:pPr>
            <w:r>
              <w:rPr/>
              <w:t>2.00</w:t>
            </w:r>
          </w:p>
        </w:tc>
        <w:tc>
          <w:tcPr>
            <w:tcW w:type="dxa" w:w="831"/>
          </w:tcPr>
          <w:p>
            <w:pPr>
              <w:pStyle w:val="null3"/>
              <w:jc w:val="right"/>
            </w:pPr>
            <w:r>
              <w:rPr/>
              <w:t>1,000.00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教具</w:t>
            </w:r>
          </w:p>
        </w:tc>
        <w:tc>
          <w:tcPr>
            <w:tcW w:type="dxa" w:w="831"/>
          </w:tcPr>
          <w:p>
            <w:pPr>
              <w:pStyle w:val="null3"/>
              <w:jc w:val="left"/>
            </w:pPr>
            <w:r>
              <w:rPr/>
              <w:t>结构紧固件2</w:t>
            </w:r>
          </w:p>
        </w:tc>
        <w:tc>
          <w:tcPr>
            <w:tcW w:type="dxa" w:w="831"/>
          </w:tcPr>
          <w:p>
            <w:pPr>
              <w:pStyle w:val="null3"/>
              <w:jc w:val="left"/>
            </w:pPr>
            <w:r>
              <w:rPr/>
              <w:t>件</w:t>
            </w:r>
          </w:p>
        </w:tc>
        <w:tc>
          <w:tcPr>
            <w:tcW w:type="dxa" w:w="831"/>
          </w:tcPr>
          <w:p>
            <w:pPr>
              <w:pStyle w:val="null3"/>
              <w:jc w:val="right"/>
            </w:pPr>
            <w:r>
              <w:rPr/>
              <w:t>500.00</w:t>
            </w:r>
          </w:p>
        </w:tc>
        <w:tc>
          <w:tcPr>
            <w:tcW w:type="dxa" w:w="831"/>
          </w:tcPr>
          <w:p>
            <w:pPr>
              <w:pStyle w:val="null3"/>
              <w:jc w:val="right"/>
            </w:pPr>
            <w:r>
              <w:rPr/>
              <w:t>4.00</w:t>
            </w:r>
          </w:p>
        </w:tc>
        <w:tc>
          <w:tcPr>
            <w:tcW w:type="dxa" w:w="831"/>
          </w:tcPr>
          <w:p>
            <w:pPr>
              <w:pStyle w:val="null3"/>
              <w:jc w:val="right"/>
            </w:pPr>
            <w:r>
              <w:rPr/>
              <w:t>2,000.00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教具</w:t>
            </w:r>
          </w:p>
        </w:tc>
        <w:tc>
          <w:tcPr>
            <w:tcW w:type="dxa" w:w="831"/>
          </w:tcPr>
          <w:p>
            <w:pPr>
              <w:pStyle w:val="null3"/>
              <w:jc w:val="left"/>
            </w:pPr>
            <w:r>
              <w:rPr/>
              <w:t>结构紧固件3</w:t>
            </w:r>
          </w:p>
        </w:tc>
        <w:tc>
          <w:tcPr>
            <w:tcW w:type="dxa" w:w="831"/>
          </w:tcPr>
          <w:p>
            <w:pPr>
              <w:pStyle w:val="null3"/>
              <w:jc w:val="left"/>
            </w:pPr>
            <w:r>
              <w:rPr/>
              <w:t>件</w:t>
            </w:r>
          </w:p>
        </w:tc>
        <w:tc>
          <w:tcPr>
            <w:tcW w:type="dxa" w:w="831"/>
          </w:tcPr>
          <w:p>
            <w:pPr>
              <w:pStyle w:val="null3"/>
              <w:jc w:val="right"/>
            </w:pPr>
            <w:r>
              <w:rPr/>
              <w:t>100.00</w:t>
            </w:r>
          </w:p>
        </w:tc>
        <w:tc>
          <w:tcPr>
            <w:tcW w:type="dxa" w:w="831"/>
          </w:tcPr>
          <w:p>
            <w:pPr>
              <w:pStyle w:val="null3"/>
              <w:jc w:val="right"/>
            </w:pPr>
            <w:r>
              <w:rPr/>
              <w:t>60.00</w:t>
            </w:r>
          </w:p>
        </w:tc>
        <w:tc>
          <w:tcPr>
            <w:tcW w:type="dxa" w:w="831"/>
          </w:tcPr>
          <w:p>
            <w:pPr>
              <w:pStyle w:val="null3"/>
              <w:jc w:val="right"/>
            </w:pPr>
            <w:r>
              <w:rPr/>
              <w:t>6,000.00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教具</w:t>
            </w:r>
          </w:p>
        </w:tc>
        <w:tc>
          <w:tcPr>
            <w:tcW w:type="dxa" w:w="831"/>
          </w:tcPr>
          <w:p>
            <w:pPr>
              <w:pStyle w:val="null3"/>
              <w:jc w:val="left"/>
            </w:pPr>
            <w:r>
              <w:rPr/>
              <w:t>结构紧固件4</w:t>
            </w:r>
          </w:p>
        </w:tc>
        <w:tc>
          <w:tcPr>
            <w:tcW w:type="dxa" w:w="831"/>
          </w:tcPr>
          <w:p>
            <w:pPr>
              <w:pStyle w:val="null3"/>
              <w:jc w:val="left"/>
            </w:pPr>
            <w:r>
              <w:rPr/>
              <w:t>件</w:t>
            </w:r>
          </w:p>
        </w:tc>
        <w:tc>
          <w:tcPr>
            <w:tcW w:type="dxa" w:w="831"/>
          </w:tcPr>
          <w:p>
            <w:pPr>
              <w:pStyle w:val="null3"/>
              <w:jc w:val="right"/>
            </w:pPr>
            <w:r>
              <w:rPr/>
              <w:t>500.00</w:t>
            </w:r>
          </w:p>
        </w:tc>
        <w:tc>
          <w:tcPr>
            <w:tcW w:type="dxa" w:w="831"/>
          </w:tcPr>
          <w:p>
            <w:pPr>
              <w:pStyle w:val="null3"/>
              <w:jc w:val="right"/>
            </w:pPr>
            <w:r>
              <w:rPr/>
              <w:t>2.00</w:t>
            </w:r>
          </w:p>
        </w:tc>
        <w:tc>
          <w:tcPr>
            <w:tcW w:type="dxa" w:w="831"/>
          </w:tcPr>
          <w:p>
            <w:pPr>
              <w:pStyle w:val="null3"/>
              <w:jc w:val="right"/>
            </w:pPr>
            <w:r>
              <w:rPr/>
              <w:t>1,000.00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教具</w:t>
            </w:r>
          </w:p>
        </w:tc>
        <w:tc>
          <w:tcPr>
            <w:tcW w:type="dxa" w:w="831"/>
          </w:tcPr>
          <w:p>
            <w:pPr>
              <w:pStyle w:val="null3"/>
              <w:jc w:val="left"/>
            </w:pPr>
            <w:r>
              <w:rPr/>
              <w:t>碳纤维维预浸料</w:t>
            </w:r>
          </w:p>
        </w:tc>
        <w:tc>
          <w:tcPr>
            <w:tcW w:type="dxa" w:w="831"/>
          </w:tcPr>
          <w:p>
            <w:pPr>
              <w:pStyle w:val="null3"/>
              <w:jc w:val="left"/>
            </w:pPr>
            <w:r>
              <w:rPr/>
              <w:t>平方米</w:t>
            </w:r>
          </w:p>
        </w:tc>
        <w:tc>
          <w:tcPr>
            <w:tcW w:type="dxa" w:w="831"/>
          </w:tcPr>
          <w:p>
            <w:pPr>
              <w:pStyle w:val="null3"/>
              <w:jc w:val="right"/>
            </w:pPr>
            <w:r>
              <w:rPr/>
              <w:t>600.00</w:t>
            </w:r>
          </w:p>
        </w:tc>
        <w:tc>
          <w:tcPr>
            <w:tcW w:type="dxa" w:w="831"/>
          </w:tcPr>
          <w:p>
            <w:pPr>
              <w:pStyle w:val="null3"/>
              <w:jc w:val="right"/>
            </w:pPr>
            <w:r>
              <w:rPr/>
              <w:t>124.00</w:t>
            </w:r>
          </w:p>
        </w:tc>
        <w:tc>
          <w:tcPr>
            <w:tcW w:type="dxa" w:w="831"/>
          </w:tcPr>
          <w:p>
            <w:pPr>
              <w:pStyle w:val="null3"/>
              <w:jc w:val="right"/>
            </w:pPr>
            <w:r>
              <w:rPr/>
              <w:t>74,400.00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教具</w:t>
            </w:r>
          </w:p>
        </w:tc>
        <w:tc>
          <w:tcPr>
            <w:tcW w:type="dxa" w:w="831"/>
          </w:tcPr>
          <w:p>
            <w:pPr>
              <w:pStyle w:val="null3"/>
              <w:jc w:val="left"/>
            </w:pPr>
            <w:r>
              <w:rPr/>
              <w:t>真空嘴</w:t>
            </w:r>
          </w:p>
        </w:tc>
        <w:tc>
          <w:tcPr>
            <w:tcW w:type="dxa" w:w="831"/>
          </w:tcPr>
          <w:p>
            <w:pPr>
              <w:pStyle w:val="null3"/>
              <w:jc w:val="left"/>
            </w:pPr>
            <w:r>
              <w:rPr/>
              <w:t>个</w:t>
            </w:r>
          </w:p>
        </w:tc>
        <w:tc>
          <w:tcPr>
            <w:tcW w:type="dxa" w:w="831"/>
          </w:tcPr>
          <w:p>
            <w:pPr>
              <w:pStyle w:val="null3"/>
              <w:jc w:val="right"/>
            </w:pPr>
            <w:r>
              <w:rPr/>
              <w:t>30.00</w:t>
            </w:r>
          </w:p>
        </w:tc>
        <w:tc>
          <w:tcPr>
            <w:tcW w:type="dxa" w:w="831"/>
          </w:tcPr>
          <w:p>
            <w:pPr>
              <w:pStyle w:val="null3"/>
              <w:jc w:val="right"/>
            </w:pPr>
            <w:r>
              <w:rPr/>
              <w:t>480.00</w:t>
            </w:r>
          </w:p>
        </w:tc>
        <w:tc>
          <w:tcPr>
            <w:tcW w:type="dxa" w:w="831"/>
          </w:tcPr>
          <w:p>
            <w:pPr>
              <w:pStyle w:val="null3"/>
              <w:jc w:val="right"/>
            </w:pPr>
            <w:r>
              <w:rPr/>
              <w:t>14,400.00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教具</w:t>
            </w:r>
          </w:p>
        </w:tc>
        <w:tc>
          <w:tcPr>
            <w:tcW w:type="dxa" w:w="831"/>
          </w:tcPr>
          <w:p>
            <w:pPr>
              <w:pStyle w:val="null3"/>
              <w:jc w:val="left"/>
            </w:pPr>
            <w:r>
              <w:rPr/>
              <w:t>真空底座</w:t>
            </w:r>
          </w:p>
        </w:tc>
        <w:tc>
          <w:tcPr>
            <w:tcW w:type="dxa" w:w="831"/>
          </w:tcPr>
          <w:p>
            <w:pPr>
              <w:pStyle w:val="null3"/>
              <w:jc w:val="left"/>
            </w:pPr>
            <w:r>
              <w:rPr/>
              <w:t>个</w:t>
            </w:r>
          </w:p>
        </w:tc>
        <w:tc>
          <w:tcPr>
            <w:tcW w:type="dxa" w:w="831"/>
          </w:tcPr>
          <w:p>
            <w:pPr>
              <w:pStyle w:val="null3"/>
              <w:jc w:val="right"/>
            </w:pPr>
            <w:r>
              <w:rPr/>
              <w:t>10.00</w:t>
            </w:r>
          </w:p>
        </w:tc>
        <w:tc>
          <w:tcPr>
            <w:tcW w:type="dxa" w:w="831"/>
          </w:tcPr>
          <w:p>
            <w:pPr>
              <w:pStyle w:val="null3"/>
              <w:jc w:val="right"/>
            </w:pPr>
            <w:r>
              <w:rPr/>
              <w:t>168.00</w:t>
            </w:r>
          </w:p>
        </w:tc>
        <w:tc>
          <w:tcPr>
            <w:tcW w:type="dxa" w:w="831"/>
          </w:tcPr>
          <w:p>
            <w:pPr>
              <w:pStyle w:val="null3"/>
              <w:jc w:val="right"/>
            </w:pPr>
            <w:r>
              <w:rPr/>
              <w:t>1,680.00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教具</w:t>
            </w:r>
          </w:p>
        </w:tc>
        <w:tc>
          <w:tcPr>
            <w:tcW w:type="dxa" w:w="831"/>
          </w:tcPr>
          <w:p>
            <w:pPr>
              <w:pStyle w:val="null3"/>
              <w:jc w:val="left"/>
            </w:pPr>
            <w:r>
              <w:rPr/>
              <w:t>耐高温真空管</w:t>
            </w:r>
          </w:p>
        </w:tc>
        <w:tc>
          <w:tcPr>
            <w:tcW w:type="dxa" w:w="831"/>
          </w:tcPr>
          <w:p>
            <w:pPr>
              <w:pStyle w:val="null3"/>
              <w:jc w:val="left"/>
            </w:pPr>
            <w:r>
              <w:rPr/>
              <w:t>根</w:t>
            </w:r>
          </w:p>
        </w:tc>
        <w:tc>
          <w:tcPr>
            <w:tcW w:type="dxa" w:w="831"/>
          </w:tcPr>
          <w:p>
            <w:pPr>
              <w:pStyle w:val="null3"/>
              <w:jc w:val="right"/>
            </w:pPr>
            <w:r>
              <w:rPr/>
              <w:t>4.00</w:t>
            </w:r>
          </w:p>
        </w:tc>
        <w:tc>
          <w:tcPr>
            <w:tcW w:type="dxa" w:w="831"/>
          </w:tcPr>
          <w:p>
            <w:pPr>
              <w:pStyle w:val="null3"/>
              <w:jc w:val="right"/>
            </w:pPr>
            <w:r>
              <w:rPr/>
              <w:t>900.00</w:t>
            </w:r>
          </w:p>
        </w:tc>
        <w:tc>
          <w:tcPr>
            <w:tcW w:type="dxa" w:w="831"/>
          </w:tcPr>
          <w:p>
            <w:pPr>
              <w:pStyle w:val="null3"/>
              <w:jc w:val="right"/>
            </w:pPr>
            <w:r>
              <w:rPr/>
              <w:t>3,600.00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教具</w:t>
            </w:r>
          </w:p>
        </w:tc>
        <w:tc>
          <w:tcPr>
            <w:tcW w:type="dxa" w:w="831"/>
          </w:tcPr>
          <w:p>
            <w:pPr>
              <w:pStyle w:val="null3"/>
              <w:jc w:val="left"/>
            </w:pPr>
            <w:r>
              <w:rPr/>
              <w:t>头套</w:t>
            </w:r>
          </w:p>
        </w:tc>
        <w:tc>
          <w:tcPr>
            <w:tcW w:type="dxa" w:w="831"/>
          </w:tcPr>
          <w:p>
            <w:pPr>
              <w:pStyle w:val="null3"/>
              <w:jc w:val="left"/>
            </w:pPr>
            <w:r>
              <w:rPr/>
              <w:t>个</w:t>
            </w:r>
          </w:p>
        </w:tc>
        <w:tc>
          <w:tcPr>
            <w:tcW w:type="dxa" w:w="831"/>
          </w:tcPr>
          <w:p>
            <w:pPr>
              <w:pStyle w:val="null3"/>
              <w:jc w:val="right"/>
            </w:pPr>
            <w:r>
              <w:rPr/>
              <w:t>1,000.00</w:t>
            </w:r>
          </w:p>
        </w:tc>
        <w:tc>
          <w:tcPr>
            <w:tcW w:type="dxa" w:w="831"/>
          </w:tcPr>
          <w:p>
            <w:pPr>
              <w:pStyle w:val="null3"/>
              <w:jc w:val="right"/>
            </w:pPr>
            <w:r>
              <w:rPr/>
              <w:t>0.50</w:t>
            </w:r>
          </w:p>
        </w:tc>
        <w:tc>
          <w:tcPr>
            <w:tcW w:type="dxa" w:w="831"/>
          </w:tcPr>
          <w:p>
            <w:pPr>
              <w:pStyle w:val="null3"/>
              <w:jc w:val="right"/>
            </w:pPr>
            <w:r>
              <w:rPr/>
              <w:t>500.00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教具</w:t>
            </w:r>
          </w:p>
        </w:tc>
        <w:tc>
          <w:tcPr>
            <w:tcW w:type="dxa" w:w="831"/>
          </w:tcPr>
          <w:p>
            <w:pPr>
              <w:pStyle w:val="null3"/>
              <w:jc w:val="left"/>
            </w:pPr>
            <w:r>
              <w:rPr/>
              <w:t>鞋套</w:t>
            </w:r>
          </w:p>
        </w:tc>
        <w:tc>
          <w:tcPr>
            <w:tcW w:type="dxa" w:w="831"/>
          </w:tcPr>
          <w:p>
            <w:pPr>
              <w:pStyle w:val="null3"/>
              <w:jc w:val="left"/>
            </w:pPr>
            <w:r>
              <w:rPr/>
              <w:t>抽</w:t>
            </w:r>
          </w:p>
        </w:tc>
        <w:tc>
          <w:tcPr>
            <w:tcW w:type="dxa" w:w="831"/>
          </w:tcPr>
          <w:p>
            <w:pPr>
              <w:pStyle w:val="null3"/>
              <w:jc w:val="right"/>
            </w:pPr>
            <w:r>
              <w:rPr/>
              <w:t>1,000.00</w:t>
            </w:r>
          </w:p>
        </w:tc>
        <w:tc>
          <w:tcPr>
            <w:tcW w:type="dxa" w:w="831"/>
          </w:tcPr>
          <w:p>
            <w:pPr>
              <w:pStyle w:val="null3"/>
              <w:jc w:val="right"/>
            </w:pPr>
            <w:r>
              <w:rPr/>
              <w:t>0.50</w:t>
            </w:r>
          </w:p>
        </w:tc>
        <w:tc>
          <w:tcPr>
            <w:tcW w:type="dxa" w:w="831"/>
          </w:tcPr>
          <w:p>
            <w:pPr>
              <w:pStyle w:val="null3"/>
              <w:jc w:val="right"/>
            </w:pPr>
            <w:r>
              <w:rPr/>
              <w:t>500.00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教具</w:t>
            </w:r>
          </w:p>
        </w:tc>
        <w:tc>
          <w:tcPr>
            <w:tcW w:type="dxa" w:w="831"/>
          </w:tcPr>
          <w:p>
            <w:pPr>
              <w:pStyle w:val="null3"/>
              <w:jc w:val="left"/>
            </w:pPr>
            <w:r>
              <w:rPr/>
              <w:t>脱模剂</w:t>
            </w:r>
          </w:p>
        </w:tc>
        <w:tc>
          <w:tcPr>
            <w:tcW w:type="dxa" w:w="831"/>
          </w:tcPr>
          <w:p>
            <w:pPr>
              <w:pStyle w:val="null3"/>
              <w:jc w:val="left"/>
            </w:pPr>
            <w:r>
              <w:rPr/>
              <w:t>升</w:t>
            </w:r>
          </w:p>
        </w:tc>
        <w:tc>
          <w:tcPr>
            <w:tcW w:type="dxa" w:w="831"/>
          </w:tcPr>
          <w:p>
            <w:pPr>
              <w:pStyle w:val="null3"/>
              <w:jc w:val="right"/>
            </w:pPr>
            <w:r>
              <w:rPr/>
              <w:t>20.00</w:t>
            </w:r>
          </w:p>
        </w:tc>
        <w:tc>
          <w:tcPr>
            <w:tcW w:type="dxa" w:w="831"/>
          </w:tcPr>
          <w:p>
            <w:pPr>
              <w:pStyle w:val="null3"/>
              <w:jc w:val="right"/>
            </w:pPr>
            <w:r>
              <w:rPr/>
              <w:t>80.00</w:t>
            </w:r>
          </w:p>
        </w:tc>
        <w:tc>
          <w:tcPr>
            <w:tcW w:type="dxa" w:w="831"/>
          </w:tcPr>
          <w:p>
            <w:pPr>
              <w:pStyle w:val="null3"/>
              <w:jc w:val="right"/>
            </w:pPr>
            <w:r>
              <w:rPr/>
              <w:t>1,600.00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教具</w:t>
            </w:r>
          </w:p>
        </w:tc>
        <w:tc>
          <w:tcPr>
            <w:tcW w:type="dxa" w:w="831"/>
          </w:tcPr>
          <w:p>
            <w:pPr>
              <w:pStyle w:val="null3"/>
              <w:jc w:val="left"/>
            </w:pPr>
            <w:r>
              <w:rPr/>
              <w:t>隔离膜（无孔）</w:t>
            </w:r>
          </w:p>
        </w:tc>
        <w:tc>
          <w:tcPr>
            <w:tcW w:type="dxa" w:w="831"/>
          </w:tcPr>
          <w:p>
            <w:pPr>
              <w:pStyle w:val="null3"/>
              <w:jc w:val="left"/>
            </w:pPr>
            <w:r>
              <w:rPr/>
              <w:t>平方米</w:t>
            </w:r>
          </w:p>
        </w:tc>
        <w:tc>
          <w:tcPr>
            <w:tcW w:type="dxa" w:w="831"/>
          </w:tcPr>
          <w:p>
            <w:pPr>
              <w:pStyle w:val="null3"/>
              <w:jc w:val="right"/>
            </w:pPr>
            <w:r>
              <w:rPr/>
              <w:t>100.00</w:t>
            </w:r>
          </w:p>
        </w:tc>
        <w:tc>
          <w:tcPr>
            <w:tcW w:type="dxa" w:w="831"/>
          </w:tcPr>
          <w:p>
            <w:pPr>
              <w:pStyle w:val="null3"/>
              <w:jc w:val="right"/>
            </w:pPr>
            <w:r>
              <w:rPr/>
              <w:t>48.00</w:t>
            </w:r>
          </w:p>
        </w:tc>
        <w:tc>
          <w:tcPr>
            <w:tcW w:type="dxa" w:w="831"/>
          </w:tcPr>
          <w:p>
            <w:pPr>
              <w:pStyle w:val="null3"/>
              <w:jc w:val="right"/>
            </w:pPr>
            <w:r>
              <w:rPr/>
              <w:t>4,800.00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教学仪器</w:t>
            </w:r>
          </w:p>
        </w:tc>
        <w:tc>
          <w:tcPr>
            <w:tcW w:type="dxa" w:w="831"/>
          </w:tcPr>
          <w:p>
            <w:pPr>
              <w:pStyle w:val="null3"/>
              <w:jc w:val="left"/>
            </w:pPr>
            <w:r>
              <w:rPr/>
              <w:t>金属模具</w:t>
            </w:r>
          </w:p>
        </w:tc>
        <w:tc>
          <w:tcPr>
            <w:tcW w:type="dxa" w:w="831"/>
          </w:tcPr>
          <w:p>
            <w:pPr>
              <w:pStyle w:val="null3"/>
              <w:jc w:val="left"/>
            </w:pPr>
            <w:r>
              <w:rPr/>
              <w:t>个</w:t>
            </w:r>
          </w:p>
        </w:tc>
        <w:tc>
          <w:tcPr>
            <w:tcW w:type="dxa" w:w="831"/>
          </w:tcPr>
          <w:p>
            <w:pPr>
              <w:pStyle w:val="null3"/>
              <w:jc w:val="right"/>
            </w:pPr>
            <w:r>
              <w:rPr/>
              <w:t>5.00</w:t>
            </w:r>
          </w:p>
        </w:tc>
        <w:tc>
          <w:tcPr>
            <w:tcW w:type="dxa" w:w="831"/>
          </w:tcPr>
          <w:p>
            <w:pPr>
              <w:pStyle w:val="null3"/>
              <w:jc w:val="right"/>
            </w:pPr>
            <w:r>
              <w:rPr/>
              <w:t>10,000.00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教具</w:t>
            </w:r>
          </w:p>
        </w:tc>
        <w:tc>
          <w:tcPr>
            <w:tcW w:type="dxa" w:w="831"/>
          </w:tcPr>
          <w:p>
            <w:pPr>
              <w:pStyle w:val="null3"/>
              <w:jc w:val="left"/>
            </w:pPr>
            <w:r>
              <w:rPr/>
              <w:t>真空袋</w:t>
            </w:r>
          </w:p>
        </w:tc>
        <w:tc>
          <w:tcPr>
            <w:tcW w:type="dxa" w:w="831"/>
          </w:tcPr>
          <w:p>
            <w:pPr>
              <w:pStyle w:val="null3"/>
              <w:jc w:val="left"/>
            </w:pPr>
            <w:r>
              <w:rPr/>
              <w:t>平方米</w:t>
            </w:r>
          </w:p>
        </w:tc>
        <w:tc>
          <w:tcPr>
            <w:tcW w:type="dxa" w:w="831"/>
          </w:tcPr>
          <w:p>
            <w:pPr>
              <w:pStyle w:val="null3"/>
              <w:jc w:val="right"/>
            </w:pPr>
            <w:r>
              <w:rPr/>
              <w:t>400.00</w:t>
            </w:r>
          </w:p>
        </w:tc>
        <w:tc>
          <w:tcPr>
            <w:tcW w:type="dxa" w:w="831"/>
          </w:tcPr>
          <w:p>
            <w:pPr>
              <w:pStyle w:val="null3"/>
              <w:jc w:val="right"/>
            </w:pPr>
            <w:r>
              <w:rPr/>
              <w:t>8.00</w:t>
            </w:r>
          </w:p>
        </w:tc>
        <w:tc>
          <w:tcPr>
            <w:tcW w:type="dxa" w:w="831"/>
          </w:tcPr>
          <w:p>
            <w:pPr>
              <w:pStyle w:val="null3"/>
              <w:jc w:val="right"/>
            </w:pPr>
            <w:r>
              <w:rPr/>
              <w:t>3,200.00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教具</w:t>
            </w:r>
          </w:p>
        </w:tc>
        <w:tc>
          <w:tcPr>
            <w:tcW w:type="dxa" w:w="831"/>
          </w:tcPr>
          <w:p>
            <w:pPr>
              <w:pStyle w:val="null3"/>
              <w:jc w:val="left"/>
            </w:pPr>
            <w:r>
              <w:rPr/>
              <w:t>橡胶滚轮</w:t>
            </w:r>
          </w:p>
        </w:tc>
        <w:tc>
          <w:tcPr>
            <w:tcW w:type="dxa" w:w="831"/>
          </w:tcPr>
          <w:p>
            <w:pPr>
              <w:pStyle w:val="null3"/>
              <w:jc w:val="left"/>
            </w:pPr>
            <w:r>
              <w:rPr/>
              <w:t>个</w:t>
            </w:r>
          </w:p>
        </w:tc>
        <w:tc>
          <w:tcPr>
            <w:tcW w:type="dxa" w:w="831"/>
          </w:tcPr>
          <w:p>
            <w:pPr>
              <w:pStyle w:val="null3"/>
              <w:jc w:val="right"/>
            </w:pPr>
            <w:r>
              <w:rPr/>
              <w:t>20.00</w:t>
            </w:r>
          </w:p>
        </w:tc>
        <w:tc>
          <w:tcPr>
            <w:tcW w:type="dxa" w:w="831"/>
          </w:tcPr>
          <w:p>
            <w:pPr>
              <w:pStyle w:val="null3"/>
              <w:jc w:val="right"/>
            </w:pPr>
            <w:r>
              <w:rPr/>
              <w:t>46.00</w:t>
            </w:r>
          </w:p>
        </w:tc>
        <w:tc>
          <w:tcPr>
            <w:tcW w:type="dxa" w:w="831"/>
          </w:tcPr>
          <w:p>
            <w:pPr>
              <w:pStyle w:val="null3"/>
              <w:jc w:val="right"/>
            </w:pPr>
            <w:r>
              <w:rPr/>
              <w:t>920.00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教具</w:t>
            </w:r>
          </w:p>
        </w:tc>
        <w:tc>
          <w:tcPr>
            <w:tcW w:type="dxa" w:w="831"/>
          </w:tcPr>
          <w:p>
            <w:pPr>
              <w:pStyle w:val="null3"/>
              <w:jc w:val="left"/>
            </w:pPr>
            <w:r>
              <w:rPr/>
              <w:t>刮板</w:t>
            </w:r>
          </w:p>
        </w:tc>
        <w:tc>
          <w:tcPr>
            <w:tcW w:type="dxa" w:w="831"/>
          </w:tcPr>
          <w:p>
            <w:pPr>
              <w:pStyle w:val="null3"/>
              <w:jc w:val="left"/>
            </w:pPr>
            <w:r>
              <w:rPr/>
              <w:t>个</w:t>
            </w:r>
          </w:p>
        </w:tc>
        <w:tc>
          <w:tcPr>
            <w:tcW w:type="dxa" w:w="831"/>
          </w:tcPr>
          <w:p>
            <w:pPr>
              <w:pStyle w:val="null3"/>
              <w:jc w:val="right"/>
            </w:pPr>
            <w:r>
              <w:rPr/>
              <w:t>30.00</w:t>
            </w:r>
          </w:p>
        </w:tc>
        <w:tc>
          <w:tcPr>
            <w:tcW w:type="dxa" w:w="831"/>
          </w:tcPr>
          <w:p>
            <w:pPr>
              <w:pStyle w:val="null3"/>
              <w:jc w:val="right"/>
            </w:pPr>
            <w:r>
              <w:rPr/>
              <w:t>10.00</w:t>
            </w:r>
          </w:p>
        </w:tc>
        <w:tc>
          <w:tcPr>
            <w:tcW w:type="dxa" w:w="831"/>
          </w:tcPr>
          <w:p>
            <w:pPr>
              <w:pStyle w:val="null3"/>
              <w:jc w:val="right"/>
            </w:pPr>
            <w:r>
              <w:rPr/>
              <w:t>300.00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教具</w:t>
            </w:r>
          </w:p>
        </w:tc>
        <w:tc>
          <w:tcPr>
            <w:tcW w:type="dxa" w:w="831"/>
          </w:tcPr>
          <w:p>
            <w:pPr>
              <w:pStyle w:val="null3"/>
              <w:jc w:val="left"/>
            </w:pPr>
            <w:r>
              <w:rPr/>
              <w:t>热风枪</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750.00</w:t>
            </w:r>
          </w:p>
        </w:tc>
        <w:tc>
          <w:tcPr>
            <w:tcW w:type="dxa" w:w="831"/>
          </w:tcPr>
          <w:p>
            <w:pPr>
              <w:pStyle w:val="null3"/>
              <w:jc w:val="right"/>
            </w:pPr>
            <w:r>
              <w:rPr/>
              <w:t>1,500.00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量具</w:t>
            </w:r>
          </w:p>
        </w:tc>
        <w:tc>
          <w:tcPr>
            <w:tcW w:type="dxa" w:w="831"/>
          </w:tcPr>
          <w:p>
            <w:pPr>
              <w:pStyle w:val="null3"/>
              <w:jc w:val="left"/>
            </w:pPr>
            <w:r>
              <w:rPr/>
              <w:t>卷尺</w:t>
            </w:r>
          </w:p>
        </w:tc>
        <w:tc>
          <w:tcPr>
            <w:tcW w:type="dxa" w:w="831"/>
          </w:tcPr>
          <w:p>
            <w:pPr>
              <w:pStyle w:val="null3"/>
              <w:jc w:val="left"/>
            </w:pPr>
            <w:r>
              <w:rPr/>
              <w:t>把</w:t>
            </w:r>
          </w:p>
        </w:tc>
        <w:tc>
          <w:tcPr>
            <w:tcW w:type="dxa" w:w="831"/>
          </w:tcPr>
          <w:p>
            <w:pPr>
              <w:pStyle w:val="null3"/>
              <w:jc w:val="right"/>
            </w:pPr>
            <w:r>
              <w:rPr/>
              <w:t>5.00</w:t>
            </w:r>
          </w:p>
        </w:tc>
        <w:tc>
          <w:tcPr>
            <w:tcW w:type="dxa" w:w="831"/>
          </w:tcPr>
          <w:p>
            <w:pPr>
              <w:pStyle w:val="null3"/>
              <w:jc w:val="right"/>
            </w:pPr>
            <w:r>
              <w:rPr/>
              <w:t>8.00</w:t>
            </w:r>
          </w:p>
        </w:tc>
        <w:tc>
          <w:tcPr>
            <w:tcW w:type="dxa" w:w="831"/>
          </w:tcPr>
          <w:p>
            <w:pPr>
              <w:pStyle w:val="null3"/>
              <w:jc w:val="right"/>
            </w:pPr>
            <w:r>
              <w:rPr/>
              <w:t>40.00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教具</w:t>
            </w:r>
          </w:p>
        </w:tc>
        <w:tc>
          <w:tcPr>
            <w:tcW w:type="dxa" w:w="831"/>
          </w:tcPr>
          <w:p>
            <w:pPr>
              <w:pStyle w:val="null3"/>
              <w:jc w:val="left"/>
            </w:pPr>
            <w:r>
              <w:rPr/>
              <w:t>丁腈手套</w:t>
            </w:r>
          </w:p>
        </w:tc>
        <w:tc>
          <w:tcPr>
            <w:tcW w:type="dxa" w:w="831"/>
          </w:tcPr>
          <w:p>
            <w:pPr>
              <w:pStyle w:val="null3"/>
              <w:jc w:val="left"/>
            </w:pPr>
            <w:r>
              <w:rPr/>
              <w:t>盒</w:t>
            </w:r>
          </w:p>
        </w:tc>
        <w:tc>
          <w:tcPr>
            <w:tcW w:type="dxa" w:w="831"/>
          </w:tcPr>
          <w:p>
            <w:pPr>
              <w:pStyle w:val="null3"/>
              <w:jc w:val="right"/>
            </w:pPr>
            <w:r>
              <w:rPr/>
              <w:t>50.00</w:t>
            </w:r>
          </w:p>
        </w:tc>
        <w:tc>
          <w:tcPr>
            <w:tcW w:type="dxa" w:w="831"/>
          </w:tcPr>
          <w:p>
            <w:pPr>
              <w:pStyle w:val="null3"/>
              <w:jc w:val="right"/>
            </w:pPr>
            <w:r>
              <w:rPr/>
              <w:t>40.00</w:t>
            </w:r>
          </w:p>
        </w:tc>
        <w:tc>
          <w:tcPr>
            <w:tcW w:type="dxa" w:w="831"/>
          </w:tcPr>
          <w:p>
            <w:pPr>
              <w:pStyle w:val="null3"/>
              <w:jc w:val="right"/>
            </w:pPr>
            <w:r>
              <w:rPr/>
              <w:t>2,000.00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教具</w:t>
            </w:r>
          </w:p>
        </w:tc>
        <w:tc>
          <w:tcPr>
            <w:tcW w:type="dxa" w:w="831"/>
          </w:tcPr>
          <w:p>
            <w:pPr>
              <w:pStyle w:val="null3"/>
              <w:jc w:val="left"/>
            </w:pPr>
            <w:r>
              <w:rPr/>
              <w:t>防毒面具</w:t>
            </w:r>
          </w:p>
        </w:tc>
        <w:tc>
          <w:tcPr>
            <w:tcW w:type="dxa" w:w="831"/>
          </w:tcPr>
          <w:p>
            <w:pPr>
              <w:pStyle w:val="null3"/>
              <w:jc w:val="left"/>
            </w:pPr>
            <w:r>
              <w:rPr/>
              <w:t>个</w:t>
            </w:r>
          </w:p>
        </w:tc>
        <w:tc>
          <w:tcPr>
            <w:tcW w:type="dxa" w:w="831"/>
          </w:tcPr>
          <w:p>
            <w:pPr>
              <w:pStyle w:val="null3"/>
              <w:jc w:val="right"/>
            </w:pPr>
            <w:r>
              <w:rPr/>
              <w:t>20.00</w:t>
            </w:r>
          </w:p>
        </w:tc>
        <w:tc>
          <w:tcPr>
            <w:tcW w:type="dxa" w:w="831"/>
          </w:tcPr>
          <w:p>
            <w:pPr>
              <w:pStyle w:val="null3"/>
              <w:jc w:val="right"/>
            </w:pPr>
            <w:r>
              <w:rPr/>
              <w:t>200.00</w:t>
            </w:r>
          </w:p>
        </w:tc>
        <w:tc>
          <w:tcPr>
            <w:tcW w:type="dxa" w:w="831"/>
          </w:tcPr>
          <w:p>
            <w:pPr>
              <w:pStyle w:val="null3"/>
              <w:jc w:val="right"/>
            </w:pPr>
            <w:r>
              <w:rPr/>
              <w:t>4,000.00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教具</w:t>
            </w:r>
          </w:p>
        </w:tc>
        <w:tc>
          <w:tcPr>
            <w:tcW w:type="dxa" w:w="831"/>
          </w:tcPr>
          <w:p>
            <w:pPr>
              <w:pStyle w:val="null3"/>
              <w:jc w:val="left"/>
            </w:pPr>
            <w:r>
              <w:rPr/>
              <w:t>无尘服</w:t>
            </w:r>
          </w:p>
        </w:tc>
        <w:tc>
          <w:tcPr>
            <w:tcW w:type="dxa" w:w="831"/>
          </w:tcPr>
          <w:p>
            <w:pPr>
              <w:pStyle w:val="null3"/>
              <w:jc w:val="left"/>
            </w:pPr>
            <w:r>
              <w:rPr/>
              <w:t>件</w:t>
            </w:r>
          </w:p>
        </w:tc>
        <w:tc>
          <w:tcPr>
            <w:tcW w:type="dxa" w:w="831"/>
          </w:tcPr>
          <w:p>
            <w:pPr>
              <w:pStyle w:val="null3"/>
              <w:jc w:val="right"/>
            </w:pPr>
            <w:r>
              <w:rPr/>
              <w:t>50.00</w:t>
            </w:r>
          </w:p>
        </w:tc>
        <w:tc>
          <w:tcPr>
            <w:tcW w:type="dxa" w:w="831"/>
          </w:tcPr>
          <w:p>
            <w:pPr>
              <w:pStyle w:val="null3"/>
              <w:jc w:val="right"/>
            </w:pPr>
            <w:r>
              <w:rPr/>
              <w:t>50.00</w:t>
            </w:r>
          </w:p>
        </w:tc>
        <w:tc>
          <w:tcPr>
            <w:tcW w:type="dxa" w:w="831"/>
          </w:tcPr>
          <w:p>
            <w:pPr>
              <w:pStyle w:val="null3"/>
              <w:jc w:val="right"/>
            </w:pPr>
            <w:r>
              <w:rPr/>
              <w:t>2,500.00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教具</w:t>
            </w:r>
          </w:p>
        </w:tc>
        <w:tc>
          <w:tcPr>
            <w:tcW w:type="dxa" w:w="831"/>
          </w:tcPr>
          <w:p>
            <w:pPr>
              <w:pStyle w:val="null3"/>
              <w:jc w:val="left"/>
            </w:pPr>
            <w:r>
              <w:rPr/>
              <w:t>高温胶带</w:t>
            </w:r>
          </w:p>
        </w:tc>
        <w:tc>
          <w:tcPr>
            <w:tcW w:type="dxa" w:w="831"/>
          </w:tcPr>
          <w:p>
            <w:pPr>
              <w:pStyle w:val="null3"/>
              <w:jc w:val="left"/>
            </w:pPr>
            <w:r>
              <w:rPr/>
              <w:t>卷</w:t>
            </w:r>
          </w:p>
        </w:tc>
        <w:tc>
          <w:tcPr>
            <w:tcW w:type="dxa" w:w="831"/>
          </w:tcPr>
          <w:p>
            <w:pPr>
              <w:pStyle w:val="null3"/>
              <w:jc w:val="right"/>
            </w:pPr>
            <w:r>
              <w:rPr/>
              <w:t>10.00</w:t>
            </w:r>
          </w:p>
        </w:tc>
        <w:tc>
          <w:tcPr>
            <w:tcW w:type="dxa" w:w="831"/>
          </w:tcPr>
          <w:p>
            <w:pPr>
              <w:pStyle w:val="null3"/>
              <w:jc w:val="right"/>
            </w:pPr>
            <w:r>
              <w:rPr/>
              <w:t>20.00</w:t>
            </w:r>
          </w:p>
        </w:tc>
        <w:tc>
          <w:tcPr>
            <w:tcW w:type="dxa" w:w="831"/>
          </w:tcPr>
          <w:p>
            <w:pPr>
              <w:pStyle w:val="null3"/>
              <w:jc w:val="right"/>
            </w:pPr>
            <w:r>
              <w:rPr/>
              <w:t>200.00</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教学仪器</w:t>
            </w:r>
          </w:p>
        </w:tc>
        <w:tc>
          <w:tcPr>
            <w:tcW w:type="dxa" w:w="831"/>
          </w:tcPr>
          <w:p>
            <w:pPr>
              <w:pStyle w:val="null3"/>
              <w:jc w:val="left"/>
            </w:pPr>
            <w:r>
              <w:rPr/>
              <w:t>储气罐</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w:t>
            </w:r>
          </w:p>
        </w:tc>
        <w:tc>
          <w:tcPr>
            <w:tcW w:type="dxa" w:w="831"/>
          </w:tcPr>
          <w:p>
            <w:pPr>
              <w:pStyle w:val="null3"/>
              <w:jc w:val="right"/>
            </w:pPr>
            <w:r>
              <w:rPr/>
              <w:t>3,000.00</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教具</w:t>
            </w:r>
          </w:p>
        </w:tc>
        <w:tc>
          <w:tcPr>
            <w:tcW w:type="dxa" w:w="831"/>
          </w:tcPr>
          <w:p>
            <w:pPr>
              <w:pStyle w:val="null3"/>
              <w:jc w:val="left"/>
            </w:pPr>
            <w:r>
              <w:rPr/>
              <w:t>真空表</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126.00</w:t>
            </w:r>
          </w:p>
        </w:tc>
        <w:tc>
          <w:tcPr>
            <w:tcW w:type="dxa" w:w="831"/>
          </w:tcPr>
          <w:p>
            <w:pPr>
              <w:pStyle w:val="null3"/>
              <w:jc w:val="right"/>
            </w:pPr>
            <w:r>
              <w:rPr/>
              <w:t>1,008.00</w:t>
            </w:r>
          </w:p>
        </w:tc>
        <w:tc>
          <w:tcPr>
            <w:tcW w:type="dxa" w:w="831"/>
          </w:tcPr>
          <w:p>
            <w:pPr>
              <w:pStyle w:val="null3"/>
            </w:pPr>
            <w:r>
              <w:rPr/>
              <w:t>工业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tc>
        <w:tc>
          <w:tcPr>
            <w:tcW w:type="dxa" w:w="831"/>
          </w:tcPr>
          <w:p>
            <w:pPr>
              <w:pStyle w:val="null3"/>
              <w:jc w:val="left"/>
            </w:pPr>
            <w:r>
              <w:rPr/>
              <w:t>教具</w:t>
            </w:r>
          </w:p>
        </w:tc>
        <w:tc>
          <w:tcPr>
            <w:tcW w:type="dxa" w:w="831"/>
          </w:tcPr>
          <w:p>
            <w:pPr>
              <w:pStyle w:val="null3"/>
              <w:jc w:val="left"/>
            </w:pPr>
            <w:r>
              <w:rPr/>
              <w:t>风钻</w:t>
            </w:r>
          </w:p>
        </w:tc>
        <w:tc>
          <w:tcPr>
            <w:tcW w:type="dxa" w:w="831"/>
          </w:tcPr>
          <w:p>
            <w:pPr>
              <w:pStyle w:val="null3"/>
              <w:jc w:val="left"/>
            </w:pPr>
            <w:r>
              <w:rPr/>
              <w:t>把</w:t>
            </w:r>
          </w:p>
        </w:tc>
        <w:tc>
          <w:tcPr>
            <w:tcW w:type="dxa" w:w="831"/>
          </w:tcPr>
          <w:p>
            <w:pPr>
              <w:pStyle w:val="null3"/>
              <w:jc w:val="right"/>
            </w:pPr>
            <w:r>
              <w:rPr/>
              <w:t>10.00</w:t>
            </w:r>
          </w:p>
        </w:tc>
        <w:tc>
          <w:tcPr>
            <w:tcW w:type="dxa" w:w="831"/>
          </w:tcPr>
          <w:p>
            <w:pPr>
              <w:pStyle w:val="null3"/>
              <w:jc w:val="right"/>
            </w:pPr>
            <w:r>
              <w:rPr/>
              <w:t>511.00</w:t>
            </w:r>
          </w:p>
        </w:tc>
        <w:tc>
          <w:tcPr>
            <w:tcW w:type="dxa" w:w="831"/>
          </w:tcPr>
          <w:p>
            <w:pPr>
              <w:pStyle w:val="null3"/>
              <w:jc w:val="right"/>
            </w:pPr>
            <w:r>
              <w:rPr/>
              <w:t>5,110.00</w:t>
            </w:r>
          </w:p>
        </w:tc>
        <w:tc>
          <w:tcPr>
            <w:tcW w:type="dxa" w:w="831"/>
          </w:tcPr>
          <w:p>
            <w:pPr>
              <w:pStyle w:val="null3"/>
            </w:pPr>
            <w:r>
              <w:rPr/>
              <w:t>工业</w:t>
            </w:r>
          </w:p>
        </w:tc>
        <w:tc>
          <w:tcPr>
            <w:tcW w:type="dxa" w:w="831"/>
          </w:tcPr>
          <w:p>
            <w:pPr>
              <w:pStyle w:val="null3"/>
            </w:pPr>
            <w:r>
              <w:rPr/>
              <w:t>详见附表二十九</w:t>
            </w:r>
          </w:p>
        </w:tc>
      </w:tr>
      <w:tr>
        <w:tc>
          <w:tcPr>
            <w:tcW w:type="dxa" w:w="831"/>
          </w:tcPr>
          <w:p>
            <w:pPr>
              <w:pStyle w:val="null3"/>
              <w:jc w:val="center"/>
            </w:pPr>
            <w:r>
              <w:rPr/>
              <w:t>30</w:t>
            </w:r>
          </w:p>
        </w:tc>
        <w:tc>
          <w:tcPr>
            <w:tcW w:type="dxa" w:w="831"/>
          </w:tcPr>
          <w:p/>
        </w:tc>
        <w:tc>
          <w:tcPr>
            <w:tcW w:type="dxa" w:w="831"/>
          </w:tcPr>
          <w:p>
            <w:pPr>
              <w:pStyle w:val="null3"/>
              <w:jc w:val="left"/>
            </w:pPr>
            <w:r>
              <w:rPr/>
              <w:t>教具</w:t>
            </w:r>
          </w:p>
        </w:tc>
        <w:tc>
          <w:tcPr>
            <w:tcW w:type="dxa" w:w="831"/>
          </w:tcPr>
          <w:p>
            <w:pPr>
              <w:pStyle w:val="null3"/>
              <w:jc w:val="left"/>
            </w:pPr>
            <w:r>
              <w:rPr/>
              <w:t>圆盘打磨机</w:t>
            </w:r>
          </w:p>
        </w:tc>
        <w:tc>
          <w:tcPr>
            <w:tcW w:type="dxa" w:w="831"/>
          </w:tcPr>
          <w:p>
            <w:pPr>
              <w:pStyle w:val="null3"/>
              <w:jc w:val="left"/>
            </w:pPr>
            <w:r>
              <w:rPr/>
              <w:t>把</w:t>
            </w:r>
          </w:p>
        </w:tc>
        <w:tc>
          <w:tcPr>
            <w:tcW w:type="dxa" w:w="831"/>
          </w:tcPr>
          <w:p>
            <w:pPr>
              <w:pStyle w:val="null3"/>
              <w:jc w:val="right"/>
            </w:pPr>
            <w:r>
              <w:rPr/>
              <w:t>4.00</w:t>
            </w:r>
          </w:p>
        </w:tc>
        <w:tc>
          <w:tcPr>
            <w:tcW w:type="dxa" w:w="831"/>
          </w:tcPr>
          <w:p>
            <w:pPr>
              <w:pStyle w:val="null3"/>
              <w:jc w:val="right"/>
            </w:pPr>
            <w:r>
              <w:rPr/>
              <w:t>300.00</w:t>
            </w:r>
          </w:p>
        </w:tc>
        <w:tc>
          <w:tcPr>
            <w:tcW w:type="dxa" w:w="831"/>
          </w:tcPr>
          <w:p>
            <w:pPr>
              <w:pStyle w:val="null3"/>
              <w:jc w:val="right"/>
            </w:pPr>
            <w:r>
              <w:rPr/>
              <w:t>1,200.00</w:t>
            </w:r>
          </w:p>
        </w:tc>
        <w:tc>
          <w:tcPr>
            <w:tcW w:type="dxa" w:w="831"/>
          </w:tcPr>
          <w:p>
            <w:pPr>
              <w:pStyle w:val="null3"/>
            </w:pPr>
            <w:r>
              <w:rPr/>
              <w:t>工业</w:t>
            </w:r>
          </w:p>
        </w:tc>
        <w:tc>
          <w:tcPr>
            <w:tcW w:type="dxa" w:w="831"/>
          </w:tcPr>
          <w:p>
            <w:pPr>
              <w:pStyle w:val="null3"/>
            </w:pPr>
            <w:r>
              <w:rPr/>
              <w:t>详见附表三十</w:t>
            </w:r>
          </w:p>
        </w:tc>
      </w:tr>
      <w:tr>
        <w:tc>
          <w:tcPr>
            <w:tcW w:type="dxa" w:w="831"/>
          </w:tcPr>
          <w:p>
            <w:pPr>
              <w:pStyle w:val="null3"/>
              <w:jc w:val="center"/>
            </w:pPr>
            <w:r>
              <w:rPr/>
              <w:t>31</w:t>
            </w:r>
          </w:p>
        </w:tc>
        <w:tc>
          <w:tcPr>
            <w:tcW w:type="dxa" w:w="831"/>
          </w:tcPr>
          <w:p/>
        </w:tc>
        <w:tc>
          <w:tcPr>
            <w:tcW w:type="dxa" w:w="831"/>
          </w:tcPr>
          <w:p>
            <w:pPr>
              <w:pStyle w:val="null3"/>
              <w:jc w:val="left"/>
            </w:pPr>
            <w:r>
              <w:rPr/>
              <w:t>教具</w:t>
            </w:r>
          </w:p>
        </w:tc>
        <w:tc>
          <w:tcPr>
            <w:tcW w:type="dxa" w:w="831"/>
          </w:tcPr>
          <w:p>
            <w:pPr>
              <w:pStyle w:val="null3"/>
              <w:jc w:val="left"/>
            </w:pPr>
            <w:r>
              <w:rPr/>
              <w:t>砂纸</w:t>
            </w:r>
          </w:p>
        </w:tc>
        <w:tc>
          <w:tcPr>
            <w:tcW w:type="dxa" w:w="831"/>
          </w:tcPr>
          <w:p>
            <w:pPr>
              <w:pStyle w:val="null3"/>
              <w:jc w:val="left"/>
            </w:pPr>
            <w:r>
              <w:rPr/>
              <w:t>盒</w:t>
            </w:r>
          </w:p>
        </w:tc>
        <w:tc>
          <w:tcPr>
            <w:tcW w:type="dxa" w:w="831"/>
          </w:tcPr>
          <w:p>
            <w:pPr>
              <w:pStyle w:val="null3"/>
              <w:jc w:val="right"/>
            </w:pPr>
            <w:r>
              <w:rPr/>
              <w:t>20.00</w:t>
            </w:r>
          </w:p>
        </w:tc>
        <w:tc>
          <w:tcPr>
            <w:tcW w:type="dxa" w:w="831"/>
          </w:tcPr>
          <w:p>
            <w:pPr>
              <w:pStyle w:val="null3"/>
              <w:jc w:val="right"/>
            </w:pPr>
            <w:r>
              <w:rPr/>
              <w:t>31.00</w:t>
            </w:r>
          </w:p>
        </w:tc>
        <w:tc>
          <w:tcPr>
            <w:tcW w:type="dxa" w:w="831"/>
          </w:tcPr>
          <w:p>
            <w:pPr>
              <w:pStyle w:val="null3"/>
              <w:jc w:val="right"/>
            </w:pPr>
            <w:r>
              <w:rPr/>
              <w:t>620.00</w:t>
            </w:r>
          </w:p>
        </w:tc>
        <w:tc>
          <w:tcPr>
            <w:tcW w:type="dxa" w:w="831"/>
          </w:tcPr>
          <w:p>
            <w:pPr>
              <w:pStyle w:val="null3"/>
            </w:pPr>
            <w:r>
              <w:rPr/>
              <w:t>工业</w:t>
            </w:r>
          </w:p>
        </w:tc>
        <w:tc>
          <w:tcPr>
            <w:tcW w:type="dxa" w:w="831"/>
          </w:tcPr>
          <w:p>
            <w:pPr>
              <w:pStyle w:val="null3"/>
            </w:pPr>
            <w:r>
              <w:rPr/>
              <w:t>详见附表三十一</w:t>
            </w:r>
          </w:p>
        </w:tc>
      </w:tr>
      <w:tr>
        <w:tc>
          <w:tcPr>
            <w:tcW w:type="dxa" w:w="831"/>
          </w:tcPr>
          <w:p>
            <w:pPr>
              <w:pStyle w:val="null3"/>
              <w:jc w:val="center"/>
            </w:pPr>
            <w:r>
              <w:rPr/>
              <w:t>32</w:t>
            </w:r>
          </w:p>
        </w:tc>
        <w:tc>
          <w:tcPr>
            <w:tcW w:type="dxa" w:w="831"/>
          </w:tcPr>
          <w:p/>
        </w:tc>
        <w:tc>
          <w:tcPr>
            <w:tcW w:type="dxa" w:w="831"/>
          </w:tcPr>
          <w:p>
            <w:pPr>
              <w:pStyle w:val="null3"/>
              <w:jc w:val="left"/>
            </w:pPr>
            <w:r>
              <w:rPr/>
              <w:t>教具</w:t>
            </w:r>
          </w:p>
        </w:tc>
        <w:tc>
          <w:tcPr>
            <w:tcW w:type="dxa" w:w="831"/>
          </w:tcPr>
          <w:p>
            <w:pPr>
              <w:pStyle w:val="null3"/>
              <w:jc w:val="left"/>
            </w:pPr>
            <w:r>
              <w:rPr/>
              <w:t>异丙醇</w:t>
            </w:r>
          </w:p>
        </w:tc>
        <w:tc>
          <w:tcPr>
            <w:tcW w:type="dxa" w:w="831"/>
          </w:tcPr>
          <w:p>
            <w:pPr>
              <w:pStyle w:val="null3"/>
              <w:jc w:val="left"/>
            </w:pPr>
            <w:r>
              <w:rPr/>
              <w:t>升</w:t>
            </w:r>
          </w:p>
        </w:tc>
        <w:tc>
          <w:tcPr>
            <w:tcW w:type="dxa" w:w="831"/>
          </w:tcPr>
          <w:p>
            <w:pPr>
              <w:pStyle w:val="null3"/>
              <w:jc w:val="right"/>
            </w:pPr>
            <w:r>
              <w:rPr/>
              <w:t>100.00</w:t>
            </w:r>
          </w:p>
        </w:tc>
        <w:tc>
          <w:tcPr>
            <w:tcW w:type="dxa" w:w="831"/>
          </w:tcPr>
          <w:p>
            <w:pPr>
              <w:pStyle w:val="null3"/>
              <w:jc w:val="right"/>
            </w:pPr>
            <w:r>
              <w:rPr/>
              <w:t>20.00</w:t>
            </w:r>
          </w:p>
        </w:tc>
        <w:tc>
          <w:tcPr>
            <w:tcW w:type="dxa" w:w="831"/>
          </w:tcPr>
          <w:p>
            <w:pPr>
              <w:pStyle w:val="null3"/>
              <w:jc w:val="right"/>
            </w:pPr>
            <w:r>
              <w:rPr/>
              <w:t>2,000.00</w:t>
            </w:r>
          </w:p>
        </w:tc>
        <w:tc>
          <w:tcPr>
            <w:tcW w:type="dxa" w:w="831"/>
          </w:tcPr>
          <w:p>
            <w:pPr>
              <w:pStyle w:val="null3"/>
            </w:pPr>
            <w:r>
              <w:rPr/>
              <w:t>工业</w:t>
            </w:r>
          </w:p>
        </w:tc>
        <w:tc>
          <w:tcPr>
            <w:tcW w:type="dxa" w:w="831"/>
          </w:tcPr>
          <w:p>
            <w:pPr>
              <w:pStyle w:val="null3"/>
            </w:pPr>
            <w:r>
              <w:rPr/>
              <w:t>详见附表三十二</w:t>
            </w:r>
          </w:p>
        </w:tc>
      </w:tr>
      <w:tr>
        <w:tc>
          <w:tcPr>
            <w:tcW w:type="dxa" w:w="831"/>
          </w:tcPr>
          <w:p>
            <w:pPr>
              <w:pStyle w:val="null3"/>
              <w:jc w:val="center"/>
            </w:pPr>
            <w:r>
              <w:rPr/>
              <w:t>33</w:t>
            </w:r>
          </w:p>
        </w:tc>
        <w:tc>
          <w:tcPr>
            <w:tcW w:type="dxa" w:w="831"/>
          </w:tcPr>
          <w:p/>
        </w:tc>
        <w:tc>
          <w:tcPr>
            <w:tcW w:type="dxa" w:w="831"/>
          </w:tcPr>
          <w:p>
            <w:pPr>
              <w:pStyle w:val="null3"/>
              <w:jc w:val="left"/>
            </w:pPr>
            <w:r>
              <w:rPr/>
              <w:t>教具</w:t>
            </w:r>
          </w:p>
        </w:tc>
        <w:tc>
          <w:tcPr>
            <w:tcW w:type="dxa" w:w="831"/>
          </w:tcPr>
          <w:p>
            <w:pPr>
              <w:pStyle w:val="null3"/>
              <w:jc w:val="left"/>
            </w:pPr>
            <w:r>
              <w:rPr/>
              <w:t>气动打磨机</w:t>
            </w:r>
          </w:p>
        </w:tc>
        <w:tc>
          <w:tcPr>
            <w:tcW w:type="dxa" w:w="831"/>
          </w:tcPr>
          <w:p>
            <w:pPr>
              <w:pStyle w:val="null3"/>
              <w:jc w:val="left"/>
            </w:pPr>
            <w:r>
              <w:rPr/>
              <w:t>把</w:t>
            </w:r>
          </w:p>
        </w:tc>
        <w:tc>
          <w:tcPr>
            <w:tcW w:type="dxa" w:w="831"/>
          </w:tcPr>
          <w:p>
            <w:pPr>
              <w:pStyle w:val="null3"/>
              <w:jc w:val="right"/>
            </w:pPr>
            <w:r>
              <w:rPr/>
              <w:t>4.00</w:t>
            </w:r>
          </w:p>
        </w:tc>
        <w:tc>
          <w:tcPr>
            <w:tcW w:type="dxa" w:w="831"/>
          </w:tcPr>
          <w:p>
            <w:pPr>
              <w:pStyle w:val="null3"/>
              <w:jc w:val="right"/>
            </w:pPr>
            <w:r>
              <w:rPr/>
              <w:t>410.00</w:t>
            </w:r>
          </w:p>
        </w:tc>
        <w:tc>
          <w:tcPr>
            <w:tcW w:type="dxa" w:w="831"/>
          </w:tcPr>
          <w:p>
            <w:pPr>
              <w:pStyle w:val="null3"/>
              <w:jc w:val="right"/>
            </w:pPr>
            <w:r>
              <w:rPr/>
              <w:t>1,640.00</w:t>
            </w:r>
          </w:p>
        </w:tc>
        <w:tc>
          <w:tcPr>
            <w:tcW w:type="dxa" w:w="831"/>
          </w:tcPr>
          <w:p>
            <w:pPr>
              <w:pStyle w:val="null3"/>
            </w:pPr>
            <w:r>
              <w:rPr/>
              <w:t>工业</w:t>
            </w:r>
          </w:p>
        </w:tc>
        <w:tc>
          <w:tcPr>
            <w:tcW w:type="dxa" w:w="831"/>
          </w:tcPr>
          <w:p>
            <w:pPr>
              <w:pStyle w:val="null3"/>
            </w:pPr>
            <w:r>
              <w:rPr/>
              <w:t>详见附表三十三</w:t>
            </w:r>
          </w:p>
        </w:tc>
      </w:tr>
      <w:tr>
        <w:tc>
          <w:tcPr>
            <w:tcW w:type="dxa" w:w="831"/>
          </w:tcPr>
          <w:p>
            <w:pPr>
              <w:pStyle w:val="null3"/>
              <w:jc w:val="center"/>
            </w:pPr>
            <w:r>
              <w:rPr/>
              <w:t>34</w:t>
            </w:r>
          </w:p>
        </w:tc>
        <w:tc>
          <w:tcPr>
            <w:tcW w:type="dxa" w:w="831"/>
          </w:tcPr>
          <w:p/>
        </w:tc>
        <w:tc>
          <w:tcPr>
            <w:tcW w:type="dxa" w:w="831"/>
          </w:tcPr>
          <w:p>
            <w:pPr>
              <w:pStyle w:val="null3"/>
              <w:jc w:val="left"/>
            </w:pPr>
            <w:r>
              <w:rPr/>
              <w:t>教具</w:t>
            </w:r>
          </w:p>
        </w:tc>
        <w:tc>
          <w:tcPr>
            <w:tcW w:type="dxa" w:w="831"/>
          </w:tcPr>
          <w:p>
            <w:pPr>
              <w:pStyle w:val="null3"/>
              <w:jc w:val="left"/>
            </w:pPr>
            <w:r>
              <w:rPr/>
              <w:t>切割机</w:t>
            </w:r>
          </w:p>
        </w:tc>
        <w:tc>
          <w:tcPr>
            <w:tcW w:type="dxa" w:w="831"/>
          </w:tcPr>
          <w:p>
            <w:pPr>
              <w:pStyle w:val="null3"/>
              <w:jc w:val="left"/>
            </w:pPr>
            <w:r>
              <w:rPr/>
              <w:t>把</w:t>
            </w:r>
          </w:p>
        </w:tc>
        <w:tc>
          <w:tcPr>
            <w:tcW w:type="dxa" w:w="831"/>
          </w:tcPr>
          <w:p>
            <w:pPr>
              <w:pStyle w:val="null3"/>
              <w:jc w:val="right"/>
            </w:pPr>
            <w:r>
              <w:rPr/>
              <w:t>4.00</w:t>
            </w:r>
          </w:p>
        </w:tc>
        <w:tc>
          <w:tcPr>
            <w:tcW w:type="dxa" w:w="831"/>
          </w:tcPr>
          <w:p>
            <w:pPr>
              <w:pStyle w:val="null3"/>
              <w:jc w:val="right"/>
            </w:pPr>
            <w:r>
              <w:rPr/>
              <w:t>250.00</w:t>
            </w:r>
          </w:p>
        </w:tc>
        <w:tc>
          <w:tcPr>
            <w:tcW w:type="dxa" w:w="831"/>
          </w:tcPr>
          <w:p>
            <w:pPr>
              <w:pStyle w:val="null3"/>
              <w:jc w:val="right"/>
            </w:pPr>
            <w:r>
              <w:rPr/>
              <w:t>1,000.00</w:t>
            </w:r>
          </w:p>
        </w:tc>
        <w:tc>
          <w:tcPr>
            <w:tcW w:type="dxa" w:w="831"/>
          </w:tcPr>
          <w:p>
            <w:pPr>
              <w:pStyle w:val="null3"/>
            </w:pPr>
            <w:r>
              <w:rPr/>
              <w:t>工业</w:t>
            </w:r>
          </w:p>
        </w:tc>
        <w:tc>
          <w:tcPr>
            <w:tcW w:type="dxa" w:w="831"/>
          </w:tcPr>
          <w:p>
            <w:pPr>
              <w:pStyle w:val="null3"/>
            </w:pPr>
            <w:r>
              <w:rPr/>
              <w:t>详见附表三十四</w:t>
            </w:r>
          </w:p>
        </w:tc>
      </w:tr>
      <w:tr>
        <w:tc>
          <w:tcPr>
            <w:tcW w:type="dxa" w:w="831"/>
          </w:tcPr>
          <w:p>
            <w:pPr>
              <w:pStyle w:val="null3"/>
              <w:jc w:val="center"/>
            </w:pPr>
            <w:r>
              <w:rPr/>
              <w:t>35</w:t>
            </w:r>
          </w:p>
        </w:tc>
        <w:tc>
          <w:tcPr>
            <w:tcW w:type="dxa" w:w="831"/>
          </w:tcPr>
          <w:p/>
        </w:tc>
        <w:tc>
          <w:tcPr>
            <w:tcW w:type="dxa" w:w="831"/>
          </w:tcPr>
          <w:p>
            <w:pPr>
              <w:pStyle w:val="null3"/>
              <w:jc w:val="left"/>
            </w:pPr>
            <w:r>
              <w:rPr/>
              <w:t>教具</w:t>
            </w:r>
          </w:p>
        </w:tc>
        <w:tc>
          <w:tcPr>
            <w:tcW w:type="dxa" w:w="831"/>
          </w:tcPr>
          <w:p>
            <w:pPr>
              <w:pStyle w:val="null3"/>
              <w:jc w:val="left"/>
            </w:pPr>
            <w:r>
              <w:rPr/>
              <w:t>垂直钻套 （圆形钻杯）</w:t>
            </w:r>
          </w:p>
        </w:tc>
        <w:tc>
          <w:tcPr>
            <w:tcW w:type="dxa" w:w="831"/>
          </w:tcPr>
          <w:p>
            <w:pPr>
              <w:pStyle w:val="null3"/>
              <w:jc w:val="left"/>
            </w:pPr>
            <w:r>
              <w:rPr/>
              <w:t>个</w:t>
            </w:r>
          </w:p>
        </w:tc>
        <w:tc>
          <w:tcPr>
            <w:tcW w:type="dxa" w:w="831"/>
          </w:tcPr>
          <w:p>
            <w:pPr>
              <w:pStyle w:val="null3"/>
              <w:jc w:val="right"/>
            </w:pPr>
            <w:r>
              <w:rPr/>
              <w:t>5.00</w:t>
            </w:r>
          </w:p>
        </w:tc>
        <w:tc>
          <w:tcPr>
            <w:tcW w:type="dxa" w:w="831"/>
          </w:tcPr>
          <w:p>
            <w:pPr>
              <w:pStyle w:val="null3"/>
              <w:jc w:val="right"/>
            </w:pPr>
            <w:r>
              <w:rPr/>
              <w:t>214.00</w:t>
            </w:r>
          </w:p>
        </w:tc>
        <w:tc>
          <w:tcPr>
            <w:tcW w:type="dxa" w:w="831"/>
          </w:tcPr>
          <w:p>
            <w:pPr>
              <w:pStyle w:val="null3"/>
              <w:jc w:val="right"/>
            </w:pPr>
            <w:r>
              <w:rPr/>
              <w:t>1,070.00</w:t>
            </w:r>
          </w:p>
        </w:tc>
        <w:tc>
          <w:tcPr>
            <w:tcW w:type="dxa" w:w="831"/>
          </w:tcPr>
          <w:p>
            <w:pPr>
              <w:pStyle w:val="null3"/>
            </w:pPr>
            <w:r>
              <w:rPr/>
              <w:t>工业</w:t>
            </w:r>
          </w:p>
        </w:tc>
        <w:tc>
          <w:tcPr>
            <w:tcW w:type="dxa" w:w="831"/>
          </w:tcPr>
          <w:p>
            <w:pPr>
              <w:pStyle w:val="null3"/>
            </w:pPr>
            <w:r>
              <w:rPr/>
              <w:t>详见附表三十五</w:t>
            </w:r>
          </w:p>
        </w:tc>
      </w:tr>
      <w:tr>
        <w:tc>
          <w:tcPr>
            <w:tcW w:type="dxa" w:w="831"/>
          </w:tcPr>
          <w:p>
            <w:pPr>
              <w:pStyle w:val="null3"/>
              <w:jc w:val="center"/>
            </w:pPr>
            <w:r>
              <w:rPr/>
              <w:t>36</w:t>
            </w:r>
          </w:p>
        </w:tc>
        <w:tc>
          <w:tcPr>
            <w:tcW w:type="dxa" w:w="831"/>
          </w:tcPr>
          <w:p/>
        </w:tc>
        <w:tc>
          <w:tcPr>
            <w:tcW w:type="dxa" w:w="831"/>
          </w:tcPr>
          <w:p>
            <w:pPr>
              <w:pStyle w:val="null3"/>
              <w:jc w:val="left"/>
            </w:pPr>
            <w:r>
              <w:rPr/>
              <w:t>教具</w:t>
            </w:r>
          </w:p>
        </w:tc>
        <w:tc>
          <w:tcPr>
            <w:tcW w:type="dxa" w:w="831"/>
          </w:tcPr>
          <w:p>
            <w:pPr>
              <w:pStyle w:val="null3"/>
              <w:jc w:val="left"/>
            </w:pPr>
            <w:r>
              <w:rPr/>
              <w:t>垂直钻套 （导套）1</w:t>
            </w:r>
          </w:p>
        </w:tc>
        <w:tc>
          <w:tcPr>
            <w:tcW w:type="dxa" w:w="831"/>
          </w:tcPr>
          <w:p>
            <w:pPr>
              <w:pStyle w:val="null3"/>
              <w:jc w:val="left"/>
            </w:pPr>
            <w:r>
              <w:rPr/>
              <w:t>个</w:t>
            </w:r>
          </w:p>
        </w:tc>
        <w:tc>
          <w:tcPr>
            <w:tcW w:type="dxa" w:w="831"/>
          </w:tcPr>
          <w:p>
            <w:pPr>
              <w:pStyle w:val="null3"/>
              <w:jc w:val="right"/>
            </w:pPr>
            <w:r>
              <w:rPr/>
              <w:t>5.00</w:t>
            </w:r>
          </w:p>
        </w:tc>
        <w:tc>
          <w:tcPr>
            <w:tcW w:type="dxa" w:w="831"/>
          </w:tcPr>
          <w:p>
            <w:pPr>
              <w:pStyle w:val="null3"/>
              <w:jc w:val="right"/>
            </w:pPr>
            <w:r>
              <w:rPr/>
              <w:t>150.00</w:t>
            </w:r>
          </w:p>
        </w:tc>
        <w:tc>
          <w:tcPr>
            <w:tcW w:type="dxa" w:w="831"/>
          </w:tcPr>
          <w:p>
            <w:pPr>
              <w:pStyle w:val="null3"/>
              <w:jc w:val="right"/>
            </w:pPr>
            <w:r>
              <w:rPr/>
              <w:t>750.00</w:t>
            </w:r>
          </w:p>
        </w:tc>
        <w:tc>
          <w:tcPr>
            <w:tcW w:type="dxa" w:w="831"/>
          </w:tcPr>
          <w:p>
            <w:pPr>
              <w:pStyle w:val="null3"/>
            </w:pPr>
            <w:r>
              <w:rPr/>
              <w:t>工业</w:t>
            </w:r>
          </w:p>
        </w:tc>
        <w:tc>
          <w:tcPr>
            <w:tcW w:type="dxa" w:w="831"/>
          </w:tcPr>
          <w:p>
            <w:pPr>
              <w:pStyle w:val="null3"/>
            </w:pPr>
            <w:r>
              <w:rPr/>
              <w:t>详见附表三十六</w:t>
            </w:r>
          </w:p>
        </w:tc>
      </w:tr>
      <w:tr>
        <w:tc>
          <w:tcPr>
            <w:tcW w:type="dxa" w:w="831"/>
          </w:tcPr>
          <w:p>
            <w:pPr>
              <w:pStyle w:val="null3"/>
              <w:jc w:val="center"/>
            </w:pPr>
            <w:r>
              <w:rPr/>
              <w:t>37</w:t>
            </w:r>
          </w:p>
        </w:tc>
        <w:tc>
          <w:tcPr>
            <w:tcW w:type="dxa" w:w="831"/>
          </w:tcPr>
          <w:p/>
        </w:tc>
        <w:tc>
          <w:tcPr>
            <w:tcW w:type="dxa" w:w="831"/>
          </w:tcPr>
          <w:p>
            <w:pPr>
              <w:pStyle w:val="null3"/>
              <w:jc w:val="left"/>
            </w:pPr>
            <w:r>
              <w:rPr/>
              <w:t>教具</w:t>
            </w:r>
          </w:p>
        </w:tc>
        <w:tc>
          <w:tcPr>
            <w:tcW w:type="dxa" w:w="831"/>
          </w:tcPr>
          <w:p>
            <w:pPr>
              <w:pStyle w:val="null3"/>
              <w:jc w:val="left"/>
            </w:pPr>
            <w:r>
              <w:rPr/>
              <w:t>垂直钻套（导套）2</w:t>
            </w:r>
          </w:p>
        </w:tc>
        <w:tc>
          <w:tcPr>
            <w:tcW w:type="dxa" w:w="831"/>
          </w:tcPr>
          <w:p>
            <w:pPr>
              <w:pStyle w:val="null3"/>
              <w:jc w:val="left"/>
            </w:pPr>
            <w:r>
              <w:rPr/>
              <w:t>个</w:t>
            </w:r>
          </w:p>
        </w:tc>
        <w:tc>
          <w:tcPr>
            <w:tcW w:type="dxa" w:w="831"/>
          </w:tcPr>
          <w:p>
            <w:pPr>
              <w:pStyle w:val="null3"/>
              <w:jc w:val="right"/>
            </w:pPr>
            <w:r>
              <w:rPr/>
              <w:t>5.00</w:t>
            </w:r>
          </w:p>
        </w:tc>
        <w:tc>
          <w:tcPr>
            <w:tcW w:type="dxa" w:w="831"/>
          </w:tcPr>
          <w:p>
            <w:pPr>
              <w:pStyle w:val="null3"/>
              <w:jc w:val="right"/>
            </w:pPr>
            <w:r>
              <w:rPr/>
              <w:t>150.00</w:t>
            </w:r>
          </w:p>
        </w:tc>
        <w:tc>
          <w:tcPr>
            <w:tcW w:type="dxa" w:w="831"/>
          </w:tcPr>
          <w:p>
            <w:pPr>
              <w:pStyle w:val="null3"/>
              <w:jc w:val="right"/>
            </w:pPr>
            <w:r>
              <w:rPr/>
              <w:t>750.00</w:t>
            </w:r>
          </w:p>
        </w:tc>
        <w:tc>
          <w:tcPr>
            <w:tcW w:type="dxa" w:w="831"/>
          </w:tcPr>
          <w:p>
            <w:pPr>
              <w:pStyle w:val="null3"/>
            </w:pPr>
            <w:r>
              <w:rPr/>
              <w:t>工业</w:t>
            </w:r>
          </w:p>
        </w:tc>
        <w:tc>
          <w:tcPr>
            <w:tcW w:type="dxa" w:w="831"/>
          </w:tcPr>
          <w:p>
            <w:pPr>
              <w:pStyle w:val="null3"/>
            </w:pPr>
            <w:r>
              <w:rPr/>
              <w:t>详见附表三十七</w:t>
            </w:r>
          </w:p>
        </w:tc>
      </w:tr>
      <w:tr>
        <w:tc>
          <w:tcPr>
            <w:tcW w:type="dxa" w:w="831"/>
          </w:tcPr>
          <w:p>
            <w:pPr>
              <w:pStyle w:val="null3"/>
              <w:jc w:val="center"/>
            </w:pPr>
            <w:r>
              <w:rPr/>
              <w:t>38</w:t>
            </w:r>
          </w:p>
        </w:tc>
        <w:tc>
          <w:tcPr>
            <w:tcW w:type="dxa" w:w="831"/>
          </w:tcPr>
          <w:p/>
        </w:tc>
        <w:tc>
          <w:tcPr>
            <w:tcW w:type="dxa" w:w="831"/>
          </w:tcPr>
          <w:p>
            <w:pPr>
              <w:pStyle w:val="null3"/>
              <w:jc w:val="left"/>
            </w:pPr>
            <w:r>
              <w:rPr/>
              <w:t>教具</w:t>
            </w:r>
          </w:p>
        </w:tc>
        <w:tc>
          <w:tcPr>
            <w:tcW w:type="dxa" w:w="831"/>
          </w:tcPr>
          <w:p>
            <w:pPr>
              <w:pStyle w:val="null3"/>
              <w:jc w:val="left"/>
            </w:pPr>
            <w:r>
              <w:rPr/>
              <w:t>垂直钻套（导套）3</w:t>
            </w:r>
          </w:p>
        </w:tc>
        <w:tc>
          <w:tcPr>
            <w:tcW w:type="dxa" w:w="831"/>
          </w:tcPr>
          <w:p>
            <w:pPr>
              <w:pStyle w:val="null3"/>
              <w:jc w:val="left"/>
            </w:pPr>
            <w:r>
              <w:rPr/>
              <w:t>个</w:t>
            </w:r>
          </w:p>
        </w:tc>
        <w:tc>
          <w:tcPr>
            <w:tcW w:type="dxa" w:w="831"/>
          </w:tcPr>
          <w:p>
            <w:pPr>
              <w:pStyle w:val="null3"/>
              <w:jc w:val="right"/>
            </w:pPr>
            <w:r>
              <w:rPr/>
              <w:t>5.00</w:t>
            </w:r>
          </w:p>
        </w:tc>
        <w:tc>
          <w:tcPr>
            <w:tcW w:type="dxa" w:w="831"/>
          </w:tcPr>
          <w:p>
            <w:pPr>
              <w:pStyle w:val="null3"/>
              <w:jc w:val="right"/>
            </w:pPr>
            <w:r>
              <w:rPr/>
              <w:t>150.00</w:t>
            </w:r>
          </w:p>
        </w:tc>
        <w:tc>
          <w:tcPr>
            <w:tcW w:type="dxa" w:w="831"/>
          </w:tcPr>
          <w:p>
            <w:pPr>
              <w:pStyle w:val="null3"/>
              <w:jc w:val="right"/>
            </w:pPr>
            <w:r>
              <w:rPr/>
              <w:t>750.00</w:t>
            </w:r>
          </w:p>
        </w:tc>
        <w:tc>
          <w:tcPr>
            <w:tcW w:type="dxa" w:w="831"/>
          </w:tcPr>
          <w:p>
            <w:pPr>
              <w:pStyle w:val="null3"/>
            </w:pPr>
            <w:r>
              <w:rPr/>
              <w:t>工业</w:t>
            </w:r>
          </w:p>
        </w:tc>
        <w:tc>
          <w:tcPr>
            <w:tcW w:type="dxa" w:w="831"/>
          </w:tcPr>
          <w:p>
            <w:pPr>
              <w:pStyle w:val="null3"/>
            </w:pPr>
            <w:r>
              <w:rPr/>
              <w:t>详见附表三十八</w:t>
            </w:r>
          </w:p>
        </w:tc>
      </w:tr>
      <w:tr>
        <w:tc>
          <w:tcPr>
            <w:tcW w:type="dxa" w:w="831"/>
          </w:tcPr>
          <w:p>
            <w:pPr>
              <w:pStyle w:val="null3"/>
              <w:jc w:val="center"/>
            </w:pPr>
            <w:r>
              <w:rPr/>
              <w:t>39</w:t>
            </w:r>
          </w:p>
        </w:tc>
        <w:tc>
          <w:tcPr>
            <w:tcW w:type="dxa" w:w="831"/>
          </w:tcPr>
          <w:p/>
        </w:tc>
        <w:tc>
          <w:tcPr>
            <w:tcW w:type="dxa" w:w="831"/>
          </w:tcPr>
          <w:p>
            <w:pPr>
              <w:pStyle w:val="null3"/>
              <w:jc w:val="left"/>
            </w:pPr>
            <w:r>
              <w:rPr/>
              <w:t>教具</w:t>
            </w:r>
          </w:p>
        </w:tc>
        <w:tc>
          <w:tcPr>
            <w:tcW w:type="dxa" w:w="831"/>
          </w:tcPr>
          <w:p>
            <w:pPr>
              <w:pStyle w:val="null3"/>
              <w:jc w:val="left"/>
            </w:pPr>
            <w:r>
              <w:rPr/>
              <w:t>定位销钳</w:t>
            </w:r>
          </w:p>
        </w:tc>
        <w:tc>
          <w:tcPr>
            <w:tcW w:type="dxa" w:w="831"/>
          </w:tcPr>
          <w:p>
            <w:pPr>
              <w:pStyle w:val="null3"/>
              <w:jc w:val="left"/>
            </w:pPr>
            <w:r>
              <w:rPr/>
              <w:t>把</w:t>
            </w:r>
          </w:p>
        </w:tc>
        <w:tc>
          <w:tcPr>
            <w:tcW w:type="dxa" w:w="831"/>
          </w:tcPr>
          <w:p>
            <w:pPr>
              <w:pStyle w:val="null3"/>
              <w:jc w:val="right"/>
            </w:pPr>
            <w:r>
              <w:rPr/>
              <w:t>2.00</w:t>
            </w:r>
          </w:p>
        </w:tc>
        <w:tc>
          <w:tcPr>
            <w:tcW w:type="dxa" w:w="831"/>
          </w:tcPr>
          <w:p>
            <w:pPr>
              <w:pStyle w:val="null3"/>
              <w:jc w:val="right"/>
            </w:pPr>
            <w:r>
              <w:rPr/>
              <w:t>150.00</w:t>
            </w:r>
          </w:p>
        </w:tc>
        <w:tc>
          <w:tcPr>
            <w:tcW w:type="dxa" w:w="831"/>
          </w:tcPr>
          <w:p>
            <w:pPr>
              <w:pStyle w:val="null3"/>
              <w:jc w:val="right"/>
            </w:pPr>
            <w:r>
              <w:rPr/>
              <w:t>300.00</w:t>
            </w:r>
          </w:p>
        </w:tc>
        <w:tc>
          <w:tcPr>
            <w:tcW w:type="dxa" w:w="831"/>
          </w:tcPr>
          <w:p>
            <w:pPr>
              <w:pStyle w:val="null3"/>
            </w:pPr>
            <w:r>
              <w:rPr/>
              <w:t>工业</w:t>
            </w:r>
          </w:p>
        </w:tc>
        <w:tc>
          <w:tcPr>
            <w:tcW w:type="dxa" w:w="831"/>
          </w:tcPr>
          <w:p>
            <w:pPr>
              <w:pStyle w:val="null3"/>
            </w:pPr>
            <w:r>
              <w:rPr/>
              <w:t>详见附表三十九</w:t>
            </w:r>
          </w:p>
        </w:tc>
      </w:tr>
      <w:tr>
        <w:tc>
          <w:tcPr>
            <w:tcW w:type="dxa" w:w="831"/>
          </w:tcPr>
          <w:p>
            <w:pPr>
              <w:pStyle w:val="null3"/>
              <w:jc w:val="center"/>
            </w:pPr>
            <w:r>
              <w:rPr/>
              <w:t>40</w:t>
            </w:r>
          </w:p>
        </w:tc>
        <w:tc>
          <w:tcPr>
            <w:tcW w:type="dxa" w:w="831"/>
          </w:tcPr>
          <w:p/>
        </w:tc>
        <w:tc>
          <w:tcPr>
            <w:tcW w:type="dxa" w:w="831"/>
          </w:tcPr>
          <w:p>
            <w:pPr>
              <w:pStyle w:val="null3"/>
              <w:jc w:val="left"/>
            </w:pPr>
            <w:r>
              <w:rPr/>
              <w:t>教具</w:t>
            </w:r>
          </w:p>
        </w:tc>
        <w:tc>
          <w:tcPr>
            <w:tcW w:type="dxa" w:w="831"/>
          </w:tcPr>
          <w:p>
            <w:pPr>
              <w:pStyle w:val="null3"/>
              <w:jc w:val="left"/>
            </w:pPr>
            <w:r>
              <w:rPr/>
              <w:t>定位销</w:t>
            </w:r>
          </w:p>
        </w:tc>
        <w:tc>
          <w:tcPr>
            <w:tcW w:type="dxa" w:w="831"/>
          </w:tcPr>
          <w:p>
            <w:pPr>
              <w:pStyle w:val="null3"/>
              <w:jc w:val="left"/>
            </w:pPr>
            <w:r>
              <w:rPr/>
              <w:t>个</w:t>
            </w:r>
          </w:p>
        </w:tc>
        <w:tc>
          <w:tcPr>
            <w:tcW w:type="dxa" w:w="831"/>
          </w:tcPr>
          <w:p>
            <w:pPr>
              <w:pStyle w:val="null3"/>
              <w:jc w:val="right"/>
            </w:pPr>
            <w:r>
              <w:rPr/>
              <w:t>30.00</w:t>
            </w:r>
          </w:p>
        </w:tc>
        <w:tc>
          <w:tcPr>
            <w:tcW w:type="dxa" w:w="831"/>
          </w:tcPr>
          <w:p>
            <w:pPr>
              <w:pStyle w:val="null3"/>
              <w:jc w:val="right"/>
            </w:pPr>
            <w:r>
              <w:rPr/>
              <w:t>20.00</w:t>
            </w:r>
          </w:p>
        </w:tc>
        <w:tc>
          <w:tcPr>
            <w:tcW w:type="dxa" w:w="831"/>
          </w:tcPr>
          <w:p>
            <w:pPr>
              <w:pStyle w:val="null3"/>
              <w:jc w:val="right"/>
            </w:pPr>
            <w:r>
              <w:rPr/>
              <w:t>600.00</w:t>
            </w:r>
          </w:p>
        </w:tc>
        <w:tc>
          <w:tcPr>
            <w:tcW w:type="dxa" w:w="831"/>
          </w:tcPr>
          <w:p>
            <w:pPr>
              <w:pStyle w:val="null3"/>
            </w:pPr>
            <w:r>
              <w:rPr/>
              <w:t>工业</w:t>
            </w:r>
          </w:p>
        </w:tc>
        <w:tc>
          <w:tcPr>
            <w:tcW w:type="dxa" w:w="831"/>
          </w:tcPr>
          <w:p>
            <w:pPr>
              <w:pStyle w:val="null3"/>
            </w:pPr>
            <w:r>
              <w:rPr/>
              <w:t>详见附表四十</w:t>
            </w:r>
          </w:p>
        </w:tc>
      </w:tr>
      <w:tr>
        <w:tc>
          <w:tcPr>
            <w:tcW w:type="dxa" w:w="831"/>
          </w:tcPr>
          <w:p>
            <w:pPr>
              <w:pStyle w:val="null3"/>
              <w:jc w:val="center"/>
            </w:pPr>
            <w:r>
              <w:rPr/>
              <w:t>41</w:t>
            </w:r>
          </w:p>
        </w:tc>
        <w:tc>
          <w:tcPr>
            <w:tcW w:type="dxa" w:w="831"/>
          </w:tcPr>
          <w:p/>
        </w:tc>
        <w:tc>
          <w:tcPr>
            <w:tcW w:type="dxa" w:w="831"/>
          </w:tcPr>
          <w:p>
            <w:pPr>
              <w:pStyle w:val="null3"/>
              <w:jc w:val="left"/>
            </w:pPr>
            <w:r>
              <w:rPr/>
              <w:t>教具</w:t>
            </w:r>
          </w:p>
        </w:tc>
        <w:tc>
          <w:tcPr>
            <w:tcW w:type="dxa" w:w="831"/>
          </w:tcPr>
          <w:p>
            <w:pPr>
              <w:pStyle w:val="null3"/>
              <w:jc w:val="left"/>
            </w:pPr>
            <w:r>
              <w:rPr/>
              <w:t>抽钉枪</w:t>
            </w:r>
          </w:p>
        </w:tc>
        <w:tc>
          <w:tcPr>
            <w:tcW w:type="dxa" w:w="831"/>
          </w:tcPr>
          <w:p>
            <w:pPr>
              <w:pStyle w:val="null3"/>
              <w:jc w:val="left"/>
            </w:pPr>
            <w:r>
              <w:rPr/>
              <w:t>把</w:t>
            </w:r>
          </w:p>
        </w:tc>
        <w:tc>
          <w:tcPr>
            <w:tcW w:type="dxa" w:w="831"/>
          </w:tcPr>
          <w:p>
            <w:pPr>
              <w:pStyle w:val="null3"/>
              <w:jc w:val="right"/>
            </w:pPr>
            <w:r>
              <w:rPr/>
              <w:t>4.00</w:t>
            </w:r>
          </w:p>
        </w:tc>
        <w:tc>
          <w:tcPr>
            <w:tcW w:type="dxa" w:w="831"/>
          </w:tcPr>
          <w:p>
            <w:pPr>
              <w:pStyle w:val="null3"/>
              <w:jc w:val="right"/>
            </w:pPr>
            <w:r>
              <w:rPr/>
              <w:t>250.00</w:t>
            </w:r>
          </w:p>
        </w:tc>
        <w:tc>
          <w:tcPr>
            <w:tcW w:type="dxa" w:w="831"/>
          </w:tcPr>
          <w:p>
            <w:pPr>
              <w:pStyle w:val="null3"/>
              <w:jc w:val="right"/>
            </w:pPr>
            <w:r>
              <w:rPr/>
              <w:t>1,000.00</w:t>
            </w:r>
          </w:p>
        </w:tc>
        <w:tc>
          <w:tcPr>
            <w:tcW w:type="dxa" w:w="831"/>
          </w:tcPr>
          <w:p>
            <w:pPr>
              <w:pStyle w:val="null3"/>
            </w:pPr>
            <w:r>
              <w:rPr/>
              <w:t>工业</w:t>
            </w:r>
          </w:p>
        </w:tc>
        <w:tc>
          <w:tcPr>
            <w:tcW w:type="dxa" w:w="831"/>
          </w:tcPr>
          <w:p>
            <w:pPr>
              <w:pStyle w:val="null3"/>
            </w:pPr>
            <w:r>
              <w:rPr/>
              <w:t>详见附表四十一</w:t>
            </w:r>
          </w:p>
        </w:tc>
      </w:tr>
      <w:tr>
        <w:tc>
          <w:tcPr>
            <w:tcW w:type="dxa" w:w="831"/>
          </w:tcPr>
          <w:p>
            <w:pPr>
              <w:pStyle w:val="null3"/>
              <w:jc w:val="center"/>
            </w:pPr>
            <w:r>
              <w:rPr/>
              <w:t>42</w:t>
            </w:r>
          </w:p>
        </w:tc>
        <w:tc>
          <w:tcPr>
            <w:tcW w:type="dxa" w:w="831"/>
          </w:tcPr>
          <w:p/>
        </w:tc>
        <w:tc>
          <w:tcPr>
            <w:tcW w:type="dxa" w:w="831"/>
          </w:tcPr>
          <w:p>
            <w:pPr>
              <w:pStyle w:val="null3"/>
              <w:jc w:val="left"/>
            </w:pPr>
            <w:r>
              <w:rPr/>
              <w:t>教学仪器</w:t>
            </w:r>
          </w:p>
        </w:tc>
        <w:tc>
          <w:tcPr>
            <w:tcW w:type="dxa" w:w="831"/>
          </w:tcPr>
          <w:p>
            <w:pPr>
              <w:pStyle w:val="null3"/>
              <w:jc w:val="left"/>
            </w:pPr>
            <w:r>
              <w:rPr/>
              <w:t>压铆钳</w:t>
            </w:r>
          </w:p>
        </w:tc>
        <w:tc>
          <w:tcPr>
            <w:tcW w:type="dxa" w:w="831"/>
          </w:tcPr>
          <w:p>
            <w:pPr>
              <w:pStyle w:val="null3"/>
              <w:jc w:val="left"/>
            </w:pPr>
            <w:r>
              <w:rPr/>
              <w:t>把</w:t>
            </w:r>
          </w:p>
        </w:tc>
        <w:tc>
          <w:tcPr>
            <w:tcW w:type="dxa" w:w="831"/>
          </w:tcPr>
          <w:p>
            <w:pPr>
              <w:pStyle w:val="null3"/>
              <w:jc w:val="right"/>
            </w:pPr>
            <w:r>
              <w:rPr/>
              <w:t>2.00</w:t>
            </w:r>
          </w:p>
        </w:tc>
        <w:tc>
          <w:tcPr>
            <w:tcW w:type="dxa" w:w="831"/>
          </w:tcPr>
          <w:p>
            <w:pPr>
              <w:pStyle w:val="null3"/>
              <w:jc w:val="right"/>
            </w:pPr>
            <w:r>
              <w:rPr/>
              <w:t>4,948.00</w:t>
            </w:r>
          </w:p>
        </w:tc>
        <w:tc>
          <w:tcPr>
            <w:tcW w:type="dxa" w:w="831"/>
          </w:tcPr>
          <w:p>
            <w:pPr>
              <w:pStyle w:val="null3"/>
              <w:jc w:val="right"/>
            </w:pPr>
            <w:r>
              <w:rPr/>
              <w:t>9,896.00</w:t>
            </w:r>
          </w:p>
        </w:tc>
        <w:tc>
          <w:tcPr>
            <w:tcW w:type="dxa" w:w="831"/>
          </w:tcPr>
          <w:p>
            <w:pPr>
              <w:pStyle w:val="null3"/>
            </w:pPr>
            <w:r>
              <w:rPr/>
              <w:t>工业</w:t>
            </w:r>
          </w:p>
        </w:tc>
        <w:tc>
          <w:tcPr>
            <w:tcW w:type="dxa" w:w="831"/>
          </w:tcPr>
          <w:p>
            <w:pPr>
              <w:pStyle w:val="null3"/>
            </w:pPr>
            <w:r>
              <w:rPr/>
              <w:t>详见附表四十二</w:t>
            </w:r>
          </w:p>
        </w:tc>
      </w:tr>
      <w:tr>
        <w:tc>
          <w:tcPr>
            <w:tcW w:type="dxa" w:w="831"/>
          </w:tcPr>
          <w:p>
            <w:pPr>
              <w:pStyle w:val="null3"/>
              <w:jc w:val="center"/>
            </w:pPr>
            <w:r>
              <w:rPr/>
              <w:t>43</w:t>
            </w:r>
          </w:p>
        </w:tc>
        <w:tc>
          <w:tcPr>
            <w:tcW w:type="dxa" w:w="831"/>
          </w:tcPr>
          <w:p/>
        </w:tc>
        <w:tc>
          <w:tcPr>
            <w:tcW w:type="dxa" w:w="831"/>
          </w:tcPr>
          <w:p>
            <w:pPr>
              <w:pStyle w:val="null3"/>
              <w:jc w:val="left"/>
            </w:pPr>
            <w:r>
              <w:rPr/>
              <w:t>教具</w:t>
            </w:r>
          </w:p>
        </w:tc>
        <w:tc>
          <w:tcPr>
            <w:tcW w:type="dxa" w:w="831"/>
          </w:tcPr>
          <w:p>
            <w:pPr>
              <w:pStyle w:val="null3"/>
              <w:jc w:val="left"/>
            </w:pPr>
            <w:r>
              <w:rPr/>
              <w:t>工作桌</w:t>
            </w:r>
          </w:p>
        </w:tc>
        <w:tc>
          <w:tcPr>
            <w:tcW w:type="dxa" w:w="831"/>
          </w:tcPr>
          <w:p>
            <w:pPr>
              <w:pStyle w:val="null3"/>
              <w:jc w:val="left"/>
            </w:pPr>
            <w:r>
              <w:rPr/>
              <w:t>张</w:t>
            </w:r>
          </w:p>
        </w:tc>
        <w:tc>
          <w:tcPr>
            <w:tcW w:type="dxa" w:w="831"/>
          </w:tcPr>
          <w:p>
            <w:pPr>
              <w:pStyle w:val="null3"/>
              <w:jc w:val="right"/>
            </w:pPr>
            <w:r>
              <w:rPr/>
              <w:t>6.00</w:t>
            </w:r>
          </w:p>
        </w:tc>
        <w:tc>
          <w:tcPr>
            <w:tcW w:type="dxa" w:w="831"/>
          </w:tcPr>
          <w:p>
            <w:pPr>
              <w:pStyle w:val="null3"/>
              <w:jc w:val="right"/>
            </w:pPr>
            <w:r>
              <w:rPr/>
              <w:t>463.00</w:t>
            </w:r>
          </w:p>
        </w:tc>
        <w:tc>
          <w:tcPr>
            <w:tcW w:type="dxa" w:w="831"/>
          </w:tcPr>
          <w:p>
            <w:pPr>
              <w:pStyle w:val="null3"/>
              <w:jc w:val="right"/>
            </w:pPr>
            <w:r>
              <w:rPr/>
              <w:t>2,778.00</w:t>
            </w:r>
          </w:p>
        </w:tc>
        <w:tc>
          <w:tcPr>
            <w:tcW w:type="dxa" w:w="831"/>
          </w:tcPr>
          <w:p>
            <w:pPr>
              <w:pStyle w:val="null3"/>
            </w:pPr>
            <w:r>
              <w:rPr/>
              <w:t>工业</w:t>
            </w:r>
          </w:p>
        </w:tc>
        <w:tc>
          <w:tcPr>
            <w:tcW w:type="dxa" w:w="831"/>
          </w:tcPr>
          <w:p>
            <w:pPr>
              <w:pStyle w:val="null3"/>
            </w:pPr>
            <w:r>
              <w:rPr/>
              <w:t>详见附表四十三</w:t>
            </w:r>
          </w:p>
        </w:tc>
      </w:tr>
      <w:tr>
        <w:tc>
          <w:tcPr>
            <w:tcW w:type="dxa" w:w="831"/>
          </w:tcPr>
          <w:p>
            <w:pPr>
              <w:pStyle w:val="null3"/>
              <w:jc w:val="center"/>
            </w:pPr>
            <w:r>
              <w:rPr/>
              <w:t>44</w:t>
            </w:r>
          </w:p>
        </w:tc>
        <w:tc>
          <w:tcPr>
            <w:tcW w:type="dxa" w:w="831"/>
          </w:tcPr>
          <w:p/>
        </w:tc>
        <w:tc>
          <w:tcPr>
            <w:tcW w:type="dxa" w:w="831"/>
          </w:tcPr>
          <w:p>
            <w:pPr>
              <w:pStyle w:val="null3"/>
              <w:jc w:val="left"/>
            </w:pPr>
            <w:r>
              <w:rPr/>
              <w:t>教具</w:t>
            </w:r>
          </w:p>
        </w:tc>
        <w:tc>
          <w:tcPr>
            <w:tcW w:type="dxa" w:w="831"/>
          </w:tcPr>
          <w:p>
            <w:pPr>
              <w:pStyle w:val="null3"/>
              <w:jc w:val="left"/>
            </w:pPr>
            <w:r>
              <w:rPr/>
              <w:t>复合材料制作实训室文化宣传制作</w:t>
            </w:r>
          </w:p>
        </w:tc>
        <w:tc>
          <w:tcPr>
            <w:tcW w:type="dxa" w:w="831"/>
          </w:tcPr>
          <w:p>
            <w:pPr>
              <w:pStyle w:val="null3"/>
              <w:jc w:val="left"/>
            </w:pPr>
            <w:r>
              <w:rPr/>
              <w:t>平方米</w:t>
            </w:r>
          </w:p>
        </w:tc>
        <w:tc>
          <w:tcPr>
            <w:tcW w:type="dxa" w:w="831"/>
          </w:tcPr>
          <w:p>
            <w:pPr>
              <w:pStyle w:val="null3"/>
              <w:jc w:val="right"/>
            </w:pPr>
            <w:r>
              <w:rPr/>
              <w:t>10.00</w:t>
            </w:r>
          </w:p>
        </w:tc>
        <w:tc>
          <w:tcPr>
            <w:tcW w:type="dxa" w:w="831"/>
          </w:tcPr>
          <w:p>
            <w:pPr>
              <w:pStyle w:val="null3"/>
              <w:jc w:val="right"/>
            </w:pPr>
            <w:r>
              <w:rPr/>
              <w:t>500.00</w:t>
            </w:r>
          </w:p>
        </w:tc>
        <w:tc>
          <w:tcPr>
            <w:tcW w:type="dxa" w:w="831"/>
          </w:tcPr>
          <w:p>
            <w:pPr>
              <w:pStyle w:val="null3"/>
              <w:jc w:val="right"/>
            </w:pPr>
            <w:r>
              <w:rPr/>
              <w:t>5,000.00</w:t>
            </w:r>
          </w:p>
        </w:tc>
        <w:tc>
          <w:tcPr>
            <w:tcW w:type="dxa" w:w="831"/>
          </w:tcPr>
          <w:p>
            <w:pPr>
              <w:pStyle w:val="null3"/>
            </w:pPr>
            <w:r>
              <w:rPr/>
              <w:t>工业</w:t>
            </w:r>
          </w:p>
        </w:tc>
        <w:tc>
          <w:tcPr>
            <w:tcW w:type="dxa" w:w="831"/>
          </w:tcPr>
          <w:p>
            <w:pPr>
              <w:pStyle w:val="null3"/>
            </w:pPr>
            <w:r>
              <w:rPr/>
              <w:t>详见附表四十四</w:t>
            </w:r>
          </w:p>
        </w:tc>
      </w:tr>
    </w:tbl>
    <w:p>
      <w:pPr>
        <w:pStyle w:val="null3"/>
      </w:pPr>
      <w:r>
        <w:rPr>
          <w:b/>
        </w:rPr>
        <w:t>附表</w:t>
      </w:r>
      <w:r>
        <w:rPr>
          <w:b/>
        </w:rPr>
        <w:t>一</w:t>
      </w:r>
      <w:r>
        <w:rPr>
          <w:b/>
        </w:rPr>
        <w:t>：</w:t>
      </w:r>
      <w:r>
        <w:rPr>
          <w:b/>
        </w:rPr>
        <w:t>固化炉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航空热修补仪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热电偶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复材板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结构紧固件1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结构紧固件2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结构紧固件3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结构紧固件4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碳纤维维预浸料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真空嘴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真空底座</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耐高温真空管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头套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鞋套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脱模剂</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隔离膜（无孔）</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金属模具</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真空袋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橡胶滚轮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刮板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热风枪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卷尺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丁腈手套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防毒面具</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二十五</w:t>
      </w:r>
      <w:r>
        <w:rPr>
          <w:b/>
        </w:rPr>
        <w:t>：</w:t>
      </w:r>
      <w:r>
        <w:rPr>
          <w:b/>
        </w:rPr>
        <w:t>无尘服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二十六</w:t>
      </w:r>
      <w:r>
        <w:rPr>
          <w:b/>
        </w:rPr>
        <w:t>：</w:t>
      </w:r>
      <w:r>
        <w:rPr>
          <w:b/>
        </w:rPr>
        <w:t>高温胶带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二十七</w:t>
      </w:r>
      <w:r>
        <w:rPr>
          <w:b/>
        </w:rPr>
        <w:t>：</w:t>
      </w:r>
      <w:r>
        <w:rPr>
          <w:b/>
        </w:rPr>
        <w:t>储气罐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二十八</w:t>
      </w:r>
      <w:r>
        <w:rPr>
          <w:b/>
        </w:rPr>
        <w:t>：</w:t>
      </w:r>
      <w:r>
        <w:rPr>
          <w:b/>
        </w:rPr>
        <w:t>真空表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二十九</w:t>
      </w:r>
      <w:r>
        <w:rPr>
          <w:b/>
        </w:rPr>
        <w:t>：</w:t>
      </w:r>
      <w:r>
        <w:rPr>
          <w:b/>
        </w:rPr>
        <w:t>风钻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w:t>
      </w:r>
      <w:r>
        <w:rPr>
          <w:b/>
        </w:rPr>
        <w:t>：</w:t>
      </w:r>
      <w:r>
        <w:rPr>
          <w:b/>
        </w:rPr>
        <w:t>圆盘打磨机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三十一</w:t>
      </w:r>
      <w:r>
        <w:rPr>
          <w:b/>
        </w:rPr>
        <w:t>：</w:t>
      </w:r>
      <w:r>
        <w:rPr>
          <w:b/>
        </w:rPr>
        <w:t>砂纸</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三十二</w:t>
      </w:r>
      <w:r>
        <w:rPr>
          <w:b/>
        </w:rPr>
        <w:t>：</w:t>
      </w:r>
      <w:r>
        <w:rPr>
          <w:b/>
        </w:rPr>
        <w:t>异丙醇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三十三</w:t>
      </w:r>
      <w:r>
        <w:rPr>
          <w:b/>
        </w:rPr>
        <w:t>：</w:t>
      </w:r>
      <w:r>
        <w:rPr>
          <w:b/>
        </w:rPr>
        <w:t>气动打磨机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三十四</w:t>
      </w:r>
      <w:r>
        <w:rPr>
          <w:b/>
        </w:rPr>
        <w:t>：</w:t>
      </w:r>
      <w:r>
        <w:rPr>
          <w:b/>
        </w:rPr>
        <w:t>切割机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三十五</w:t>
      </w:r>
      <w:r>
        <w:rPr>
          <w:b/>
        </w:rPr>
        <w:t>：</w:t>
      </w:r>
      <w:r>
        <w:rPr>
          <w:b/>
        </w:rPr>
        <w:t>垂直钻套 （圆形钻杯）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三十六</w:t>
      </w:r>
      <w:r>
        <w:rPr>
          <w:b/>
        </w:rPr>
        <w:t>：</w:t>
      </w:r>
      <w:r>
        <w:rPr>
          <w:b/>
        </w:rPr>
        <w:t>垂直钻套 （导套）1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三十七</w:t>
      </w:r>
      <w:r>
        <w:rPr>
          <w:b/>
        </w:rPr>
        <w:t>：</w:t>
      </w:r>
      <w:r>
        <w:rPr>
          <w:b/>
        </w:rPr>
        <w:t>垂直钻套（导套）2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三十八</w:t>
      </w:r>
      <w:r>
        <w:rPr>
          <w:b/>
        </w:rPr>
        <w:t>：</w:t>
      </w:r>
      <w:r>
        <w:rPr>
          <w:b/>
        </w:rPr>
        <w:t>垂直钻套（导套）3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三十九</w:t>
      </w:r>
      <w:r>
        <w:rPr>
          <w:b/>
        </w:rPr>
        <w:t>：</w:t>
      </w:r>
      <w:r>
        <w:rPr>
          <w:b/>
        </w:rPr>
        <w:t>定位销钳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w:t>
      </w:r>
      <w:r>
        <w:rPr>
          <w:b/>
        </w:rPr>
        <w:t>：</w:t>
      </w:r>
      <w:r>
        <w:rPr>
          <w:b/>
        </w:rPr>
        <w:t>定位销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四十一</w:t>
      </w:r>
      <w:r>
        <w:rPr>
          <w:b/>
        </w:rPr>
        <w:t>：</w:t>
      </w:r>
      <w:r>
        <w:rPr>
          <w:b/>
        </w:rPr>
        <w:t>抽钉枪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四十二</w:t>
      </w:r>
      <w:r>
        <w:rPr>
          <w:b/>
        </w:rPr>
        <w:t>：</w:t>
      </w:r>
      <w:r>
        <w:rPr>
          <w:b/>
        </w:rPr>
        <w:t>压铆钳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四十三</w:t>
      </w:r>
      <w:r>
        <w:rPr>
          <w:b/>
        </w:rPr>
        <w:t>：</w:t>
      </w:r>
      <w:r>
        <w:rPr>
          <w:b/>
        </w:rPr>
        <w:t>工作桌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四十四</w:t>
      </w:r>
      <w:r>
        <w:rPr>
          <w:b/>
        </w:rPr>
        <w:t>：</w:t>
      </w:r>
      <w:r>
        <w:rPr>
          <w:b/>
        </w:rPr>
        <w:t>复合材料制作实训室文化宣传制作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广州市交通技师学院（广州市交通高级技工学校）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采购机构代理服务收费标准：按委托协议约定。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广东和盛招标代理有限公司官网（https://www.gdhsbid.com/）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广东和盛招标代理有限公司官网（https://www.gdhsbid.com/）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广东省广州市白云区广州市白云区政民路17号301、302、303、304室</w:t>
      </w:r>
    </w:p>
    <w:p>
      <w:pPr>
        <w:pStyle w:val="null3"/>
        <w:ind w:firstLine="480"/>
      </w:pPr>
      <w:r>
        <w:rPr/>
        <w:t>邮编：</w:t>
      </w:r>
      <w:r>
        <w:rPr/>
        <w:t>510405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市交通技师学院智能装备制造与航空服务实训室建设（复合材料）)：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采购包1（市交通技师学院智能装备制造与航空服务实训室建设（复合材料））：</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采购包1（市交通技师学院智能装备制造与航空服务实训室建设（复合材料））：</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依据《投标函》中对《中华人民共和国政府采购法》第二十二条规定的相关声明或承诺。</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依据《投标函》中对《中华人民共和国政府采购法》第二十二条规定的相关声明或承诺。</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依据《投标函》中对《中华人民共和国政府采购法》第二十二条规定的相关声明或承诺。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中小企业</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采购包1（市交通技师学院智能装备制造与航空服务实训室建设（复合材料））：</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按招标文件提供的格式文件填写、签署、盖章。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按招标文件提供的格式文件签署、盖章。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投标单价以及总价报价没有超过本项目最高限价。</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满足招标文件要求。</w:t>
            </w:r>
          </w:p>
        </w:tc>
      </w:tr>
      <w:tr>
        <w:tc>
          <w:tcPr>
            <w:tcW w:type="dxa" w:w="890"/>
          </w:tcPr>
          <w:p>
            <w:pPr>
              <w:pStyle w:val="null3"/>
            </w:pPr>
            <w:r>
              <w:rPr/>
              <w:t>5</w:t>
            </w:r>
          </w:p>
        </w:tc>
        <w:tc>
          <w:tcPr>
            <w:tcW w:type="dxa" w:w="3178"/>
          </w:tcPr>
          <w:p>
            <w:pPr>
              <w:pStyle w:val="null3"/>
            </w:pPr>
            <w:r>
              <w:rPr/>
              <w:t>采购需求“★”条款响应程度</w:t>
            </w:r>
          </w:p>
        </w:tc>
        <w:tc>
          <w:tcPr>
            <w:tcW w:type="dxa" w:w="4238"/>
          </w:tcPr>
          <w:p>
            <w:pPr>
              <w:pStyle w:val="null3"/>
            </w:pPr>
            <w:r>
              <w:rPr/>
              <w:t>投标文件完全满足对招标文件的实质性条款（即标注★号条款）无负偏离的。</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未出现法律、法规、规章和招标文件规定的其他投标无效情形。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采购包1(市交通技师学院智能装备制造与航空服务实训室建设（复合材料）):</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商务部分19.0分</w:t>
            </w:r>
          </w:p>
          <w:p>
            <w:pPr>
              <w:pStyle w:val="null3"/>
            </w:pPr>
            <w:r>
              <w:rPr/>
              <w:t>技术部分46.0分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用户需求书中技术条款的响应情况 (19.0分)</w:t>
            </w:r>
          </w:p>
        </w:tc>
        <w:tc>
          <w:tcPr>
            <w:tcW w:type="dxa" w:w="5076"/>
          </w:tcPr>
          <w:p>
            <w:pPr>
              <w:pStyle w:val="null3"/>
              <w:jc w:val="left"/>
            </w:pPr>
            <w:r>
              <w:rPr/>
              <w:t>（1）根据投标人投标产品的“▲”号技术参数响应程度进行评审(共计3条)，完全满足，得15分；每有一项带“▲”号参数负偏离扣5分，扣完为止。 （2）非“▲”非“★”参数项，技术参数进行响应并完全满足的，得4分；有1-5条负偏离，得2分；有6-10条负偏离，得1分；其余情况不得分。 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项目实施方案1 (1.0分)</w:t>
            </w:r>
          </w:p>
        </w:tc>
        <w:tc>
          <w:tcPr>
            <w:tcW w:type="dxa" w:w="5076"/>
          </w:tcPr>
          <w:p>
            <w:pPr>
              <w:pStyle w:val="null3"/>
              <w:jc w:val="left"/>
            </w:pPr>
            <w:r>
              <w:rPr/>
              <w:t>在满足本项目实质性要求基础之上，根据投标人提供的项目实施方案进行评审，项目实施方案的内容包括但不限于项目组织管理、进度计划、人员管理、安装调试、组织验收等。 根据采购要求提供以上信息的，得1分，否则不得分且“项目实施方案2”不得分。</w:t>
            </w:r>
          </w:p>
        </w:tc>
      </w:tr>
      <w:tr>
        <w:tc>
          <w:tcPr>
            <w:tcW w:type="dxa" w:w="922"/>
            <w:gridSpan w:val="2"/>
            <w:vMerge/>
          </w:tcPr>
          <w:p/>
        </w:tc>
        <w:tc>
          <w:tcPr>
            <w:tcW w:type="dxa" w:w="2307"/>
          </w:tcPr>
          <w:p>
            <w:pPr>
              <w:pStyle w:val="null3"/>
              <w:jc w:val="left"/>
            </w:pPr>
            <w:r>
              <w:rPr/>
              <w:t>项目实施方案2 (8.0分)</w:t>
            </w:r>
            <w:r>
              <w:rPr/>
              <w:t>）</w:t>
            </w:r>
          </w:p>
        </w:tc>
        <w:tc>
          <w:tcPr>
            <w:tcW w:type="dxa" w:w="5076"/>
          </w:tcPr>
          <w:p>
            <w:pPr>
              <w:pStyle w:val="null3"/>
              <w:jc w:val="left"/>
            </w:pPr>
            <w:r>
              <w:rPr/>
              <w:t>根据投标人提供的项目实施方案1内容的实际情况进行评审： 1、方案完全满足且优于采购需求的，得8分； 2、方案完全满足采购需求的，得4分； 3、方案部分满足采购需求的，得2分； 4、不满足不得分。</w:t>
            </w:r>
          </w:p>
        </w:tc>
      </w:tr>
      <w:tr>
        <w:tc>
          <w:tcPr>
            <w:tcW w:type="dxa" w:w="922"/>
            <w:gridSpan w:val="2"/>
            <w:vMerge/>
          </w:tcPr>
          <w:p/>
        </w:tc>
        <w:tc>
          <w:tcPr>
            <w:tcW w:type="dxa" w:w="2307"/>
          </w:tcPr>
          <w:p>
            <w:pPr>
              <w:pStyle w:val="null3"/>
              <w:jc w:val="left"/>
            </w:pPr>
            <w:r>
              <w:rPr/>
              <w:t>项目售后服务方案1 (1.0分)</w:t>
            </w:r>
          </w:p>
        </w:tc>
        <w:tc>
          <w:tcPr>
            <w:tcW w:type="dxa" w:w="5076"/>
          </w:tcPr>
          <w:p>
            <w:pPr>
              <w:pStyle w:val="null3"/>
              <w:jc w:val="left"/>
            </w:pPr>
            <w:r>
              <w:rPr/>
              <w:t>在满足本项目实质性要求基础之上，根据投标人提供的售后服务方案进行评审，售后服务方案的内容包括但不限于售后服务管理及响应时间、售后服务内容及体系、质保期内售后服务机制、质保期外售后服务标准等。 根据采购要求提供以上信息的，得1分，否则不得分且“项目售后服务方案2”不得分。</w:t>
            </w:r>
          </w:p>
        </w:tc>
      </w:tr>
      <w:tr>
        <w:tc>
          <w:tcPr>
            <w:tcW w:type="dxa" w:w="922"/>
            <w:gridSpan w:val="2"/>
            <w:vMerge/>
          </w:tcPr>
          <w:p/>
        </w:tc>
        <w:tc>
          <w:tcPr>
            <w:tcW w:type="dxa" w:w="2307"/>
          </w:tcPr>
          <w:p>
            <w:pPr>
              <w:pStyle w:val="null3"/>
              <w:jc w:val="left"/>
            </w:pPr>
            <w:r>
              <w:rPr/>
              <w:t>项目售后服务方案2 (8.0分)</w:t>
            </w:r>
            <w:r>
              <w:rPr/>
              <w:t>）</w:t>
            </w:r>
          </w:p>
        </w:tc>
        <w:tc>
          <w:tcPr>
            <w:tcW w:type="dxa" w:w="5076"/>
          </w:tcPr>
          <w:p>
            <w:pPr>
              <w:pStyle w:val="null3"/>
              <w:jc w:val="left"/>
            </w:pPr>
            <w:r>
              <w:rPr/>
              <w:t>根据投标人提供的项目售后服务方案1内容的实际情况进行评审： 1、售后服务内容全面，响应及时，人员配备合理分工明确，完全满足且优于采购需求的，得8分； 2、售后服务内容较全面，响应时间安排比较合理，人员配备分工明确，可行性较高，满足采购需求的，得4分； 3、售后服务内容不够全面，响应时间一般，人员配备分工不明确，得2分； 4、不满足不得分。</w:t>
            </w:r>
          </w:p>
        </w:tc>
      </w:tr>
      <w:tr>
        <w:tc>
          <w:tcPr>
            <w:tcW w:type="dxa" w:w="922"/>
            <w:gridSpan w:val="2"/>
            <w:vMerge/>
          </w:tcPr>
          <w:p/>
        </w:tc>
        <w:tc>
          <w:tcPr>
            <w:tcW w:type="dxa" w:w="2307"/>
          </w:tcPr>
          <w:p>
            <w:pPr>
              <w:pStyle w:val="null3"/>
              <w:jc w:val="left"/>
            </w:pPr>
            <w:r>
              <w:rPr/>
              <w:t>项目培训方案1 (1.0分)</w:t>
            </w:r>
          </w:p>
        </w:tc>
        <w:tc>
          <w:tcPr>
            <w:tcW w:type="dxa" w:w="5076"/>
          </w:tcPr>
          <w:p>
            <w:pPr>
              <w:pStyle w:val="null3"/>
              <w:jc w:val="left"/>
            </w:pPr>
            <w:r>
              <w:rPr/>
              <w:t>在满足本项目实质性要求基础之上，根据投标人提供的项目培训方案进行评审，项目培训方案的内容包括但不限于培训时间、培训地点、培训对象、培训内容、培训方式等。 根据采购要求提供以上信息的，得1分，否则不得分且“项目培训方案2”不得分。</w:t>
            </w:r>
          </w:p>
        </w:tc>
      </w:tr>
      <w:tr>
        <w:tc>
          <w:tcPr>
            <w:tcW w:type="dxa" w:w="922"/>
            <w:gridSpan w:val="2"/>
            <w:vMerge/>
          </w:tcPr>
          <w:p/>
        </w:tc>
        <w:tc>
          <w:tcPr>
            <w:tcW w:type="dxa" w:w="2307"/>
          </w:tcPr>
          <w:p>
            <w:pPr>
              <w:pStyle w:val="null3"/>
              <w:jc w:val="left"/>
            </w:pPr>
            <w:r>
              <w:rPr/>
              <w:t>项目培训方案2 (8.0分)</w:t>
            </w:r>
            <w:r>
              <w:rPr/>
              <w:t>）</w:t>
            </w:r>
          </w:p>
        </w:tc>
        <w:tc>
          <w:tcPr>
            <w:tcW w:type="dxa" w:w="5076"/>
          </w:tcPr>
          <w:p>
            <w:pPr>
              <w:pStyle w:val="null3"/>
              <w:jc w:val="left"/>
            </w:pPr>
            <w:r>
              <w:rPr/>
              <w:t>根据投标人提供的项目培训方案1内容的实际情况进行评审： 1、方案完全满足且优于采购需求的，得8分； 2、方案完全满足采购需求的，得4分； 3、方案部分满足采购需求的，得2分； 4、不满足不得分。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拟投入项目经理资质 (4.0分)</w:t>
            </w:r>
          </w:p>
        </w:tc>
        <w:tc>
          <w:tcPr>
            <w:tcW w:type="dxa" w:w="5076"/>
          </w:tcPr>
          <w:p>
            <w:pPr>
              <w:pStyle w:val="null3"/>
              <w:jc w:val="left"/>
            </w:pPr>
            <w:r>
              <w:rPr/>
              <w:t>项目经理（1名）具有飞机维修相关专业背景且持有航空器维修人员基础执照（基础部分），得4分。 注：提供项目经理国家认可的飞机维修相关专业毕业证书和维修人员基础执照证明材料、投标截止前6个月任意一个月社保证明，未提供或其他不符合评审要求的情况不得分。专业背景年限以取得毕业证书时间开始计算。“飞机维修相关专业毕业证书”指由国内全日制普通高校、高职院校、技工院校等各类院校颁发的，专业名称含“飞机维修、飞机机电设备维修、航空复合材料维修”等相关专业毕业证书；“航空器维修人员基础执照”指由中国民用航空局（CAAC）颁发的有效《民用航空器维修人员执照（基础部分）》</w:t>
            </w:r>
          </w:p>
        </w:tc>
      </w:tr>
      <w:tr>
        <w:tc>
          <w:tcPr>
            <w:tcW w:type="dxa" w:w="922"/>
            <w:gridSpan w:val="2"/>
            <w:vMerge/>
          </w:tcPr>
          <w:p/>
        </w:tc>
        <w:tc>
          <w:tcPr>
            <w:tcW w:type="dxa" w:w="2307"/>
          </w:tcPr>
          <w:p>
            <w:pPr>
              <w:pStyle w:val="null3"/>
              <w:jc w:val="left"/>
            </w:pPr>
            <w:r>
              <w:rPr/>
              <w:t>拟投入本项目主要技术人员资质(项目经理除外） (9.0分)</w:t>
            </w:r>
          </w:p>
        </w:tc>
        <w:tc>
          <w:tcPr>
            <w:tcW w:type="dxa" w:w="5076"/>
          </w:tcPr>
          <w:p>
            <w:pPr>
              <w:pStyle w:val="null3"/>
              <w:jc w:val="left"/>
            </w:pPr>
            <w:r>
              <w:rPr/>
              <w:t>（1）提供完整实施团队名单得2分。 （2）团队成员每提供一名具有飞机复合材料制品工相关专业资格证书的，得2分，最高得2分。 （3）团队成员每提供一名具有飞机专业相关高级技师证书的，得5分，最高得5分（提供资格证书复印件，未提供或其他不符合评审要求的情况不得分）。 注：提供相关证书扫描件，未提供或其他不符合评审要求的情况不得分，同一人具有以上多种证书的不能累计计分，以最高得分计算。</w:t>
            </w:r>
          </w:p>
        </w:tc>
      </w:tr>
      <w:tr>
        <w:tc>
          <w:tcPr>
            <w:tcW w:type="dxa" w:w="922"/>
            <w:gridSpan w:val="2"/>
            <w:vMerge/>
          </w:tcPr>
          <w:p/>
        </w:tc>
        <w:tc>
          <w:tcPr>
            <w:tcW w:type="dxa" w:w="2307"/>
          </w:tcPr>
          <w:p>
            <w:pPr>
              <w:pStyle w:val="null3"/>
              <w:jc w:val="left"/>
            </w:pPr>
            <w:r>
              <w:rPr/>
              <w:t>投标人认证情况 (3.0分)</w:t>
            </w:r>
          </w:p>
        </w:tc>
        <w:tc>
          <w:tcPr>
            <w:tcW w:type="dxa" w:w="5076"/>
          </w:tcPr>
          <w:p>
            <w:pPr>
              <w:pStyle w:val="null3"/>
              <w:jc w:val="left"/>
            </w:pPr>
            <w:r>
              <w:rPr/>
              <w:t>投标人具有ISO质量管理体系认证证书、环境管理体系认证证书、职业健康安全管理体系认证证书。 每满足1项得1分，最高得3分。 注：提供证书扫描件以及在全国认证认可信息公共服务平台上（http://cx.cnca.cn）查询结果的截图并加盖供应商公章，证书状态必须为“有效”，未提供的不得分。以上证书如因成立时间原因未能获得证书且供应商提供书面说明的，可对应得分。</w:t>
            </w:r>
          </w:p>
        </w:tc>
      </w:tr>
      <w:tr>
        <w:tc>
          <w:tcPr>
            <w:tcW w:type="dxa" w:w="922"/>
            <w:gridSpan w:val="2"/>
            <w:vMerge/>
          </w:tcPr>
          <w:p/>
        </w:tc>
        <w:tc>
          <w:tcPr>
            <w:tcW w:type="dxa" w:w="2307"/>
          </w:tcPr>
          <w:p>
            <w:pPr>
              <w:pStyle w:val="null3"/>
              <w:jc w:val="left"/>
            </w:pPr>
            <w:r>
              <w:rPr/>
              <w:t>同类项目业绩 (3.0分)</w:t>
            </w:r>
          </w:p>
        </w:tc>
        <w:tc>
          <w:tcPr>
            <w:tcW w:type="dxa" w:w="5076"/>
          </w:tcPr>
          <w:p>
            <w:pPr>
              <w:pStyle w:val="null3"/>
              <w:jc w:val="left"/>
            </w:pPr>
            <w:r>
              <w:rPr/>
              <w:t>投标人提供2023年1月1日至今以来具有已完成的同类项目经验。每个得1分，最多得3分；未提供或提供不全不得分。 注：以合同签订时间为准，投标人应提供合同关键页扫描件（关键页包括：合同封面，服务内容页及双方签章页），否则不得分。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rPr>
        <w:t>合同编号：</w:t>
      </w:r>
      <w:r>
        <w:rPr>
          <w:u w:val="single"/>
        </w:rPr>
        <w:t xml:space="preserve">         </w:t>
      </w:r>
    </w:p>
    <w:p>
      <w:pPr>
        <w:pStyle w:val="null3"/>
        <w:jc w:val="center"/>
      </w:pPr>
      <w:r>
        <w:rPr>
          <w:sz w:val="52"/>
          <w:b/>
        </w:rPr>
        <w:t>采购合同</w:t>
      </w:r>
    </w:p>
    <w:p>
      <w:pPr>
        <w:pStyle w:val="null3"/>
        <w:ind w:firstLine="1400"/>
        <w:jc w:val="both"/>
      </w:pPr>
      <w:r>
        <w:rPr>
          <w:sz w:val="28"/>
        </w:rPr>
        <w:t>项目名称：</w:t>
      </w:r>
      <w:r>
        <w:rPr>
          <w:u w:val="single"/>
        </w:rPr>
        <w:t xml:space="preserve">                                </w:t>
      </w:r>
    </w:p>
    <w:p>
      <w:pPr>
        <w:pStyle w:val="null3"/>
        <w:ind w:left="630" w:firstLine="700"/>
        <w:jc w:val="both"/>
      </w:pPr>
      <w:r>
        <w:rPr>
          <w:sz w:val="28"/>
        </w:rPr>
        <w:t>项目编号：</w:t>
      </w:r>
      <w:r>
        <w:rPr>
          <w:u w:val="single"/>
        </w:rPr>
        <w:t xml:space="preserve">                                </w:t>
      </w:r>
    </w:p>
    <w:p>
      <w:pPr>
        <w:pStyle w:val="null3"/>
        <w:ind w:left="630" w:firstLine="700"/>
        <w:jc w:val="both"/>
      </w:pPr>
      <w:r>
        <w:rPr>
          <w:sz w:val="28"/>
        </w:rPr>
        <w:t>甲</w:t>
      </w:r>
      <w:r>
        <w:rPr>
          <w:sz w:val="28"/>
        </w:rPr>
        <w:t xml:space="preserve">    </w:t>
      </w:r>
      <w:r>
        <w:rPr>
          <w:sz w:val="28"/>
        </w:rPr>
        <w:t>方：</w:t>
      </w:r>
      <w:r>
        <w:rPr>
          <w:sz w:val="28"/>
          <w:u w:val="single"/>
        </w:rPr>
        <w:t xml:space="preserve">          </w:t>
      </w:r>
      <w:r>
        <w:rPr>
          <w:sz w:val="28"/>
          <w:u w:val="single"/>
        </w:rPr>
        <w:t>采购人名称</w:t>
      </w:r>
      <w:r>
        <w:rPr>
          <w:sz w:val="28"/>
          <w:u w:val="single"/>
        </w:rPr>
        <w:t xml:space="preserve">            </w:t>
      </w:r>
    </w:p>
    <w:p>
      <w:pPr>
        <w:pStyle w:val="null3"/>
        <w:ind w:left="630" w:firstLine="700"/>
        <w:jc w:val="both"/>
      </w:pPr>
      <w:r>
        <w:rPr>
          <w:sz w:val="28"/>
        </w:rPr>
        <w:t>乙</w:t>
      </w:r>
      <w:r>
        <w:rPr>
          <w:sz w:val="28"/>
        </w:rPr>
        <w:t xml:space="preserve">    </w:t>
      </w:r>
      <w:r>
        <w:rPr>
          <w:sz w:val="28"/>
        </w:rPr>
        <w:t>方：</w:t>
      </w:r>
      <w:r>
        <w:rPr>
          <w:sz w:val="28"/>
          <w:u w:val="single"/>
        </w:rPr>
        <w:t xml:space="preserve">       </w:t>
      </w:r>
      <w:r>
        <w:rPr>
          <w:sz w:val="28"/>
          <w:u w:val="single"/>
        </w:rPr>
        <w:t>（中标供应商名称）</w:t>
      </w:r>
      <w:r>
        <w:rPr>
          <w:sz w:val="28"/>
          <w:u w:val="single"/>
        </w:rPr>
        <w:t xml:space="preserve">       </w:t>
      </w:r>
      <w:r>
        <w:rPr/>
        <w:t xml:space="preserve"> </w:t>
      </w:r>
    </w:p>
    <w:p>
      <w:pPr>
        <w:pStyle w:val="null3"/>
        <w:ind w:left="630" w:firstLine="700"/>
        <w:jc w:val="both"/>
      </w:pPr>
      <w:r>
        <w:rPr>
          <w:sz w:val="28"/>
        </w:rPr>
        <w:t>签订地点：</w:t>
      </w:r>
      <w:r>
        <w:rPr>
          <w:u w:val="single"/>
        </w:rPr>
        <w:t xml:space="preserve">                                </w:t>
      </w:r>
    </w:p>
    <w:p>
      <w:pPr>
        <w:pStyle w:val="null3"/>
        <w:ind w:left="630" w:firstLine="700"/>
        <w:jc w:val="both"/>
      </w:pPr>
      <w:r>
        <w:rPr>
          <w:sz w:val="28"/>
        </w:rPr>
        <w:t>签订日期：</w:t>
      </w:r>
      <w:r>
        <w:rPr>
          <w:u w:val="single"/>
        </w:rPr>
        <w:t xml:space="preserve">                                </w:t>
      </w:r>
    </w:p>
    <w:p>
      <w:pPr>
        <w:pStyle w:val="null3"/>
        <w:jc w:val="both"/>
      </w:pPr>
      <w:r>
        <w:rPr>
          <w:sz w:val="21"/>
          <w:i/>
        </w:rPr>
        <w:t>注：本合同仅为合同的参考文本，可根据项目的具体要求进行修订。</w:t>
      </w:r>
    </w:p>
    <w:p>
      <w:pPr>
        <w:pStyle w:val="null3"/>
        <w:jc w:val="both"/>
      </w:pPr>
      <w:r>
        <w:rPr/>
        <w:t xml:space="preserve"> </w:t>
      </w:r>
    </w:p>
    <w:p>
      <w:pPr>
        <w:pStyle w:val="null3"/>
      </w:pPr>
      <w:r>
        <w:rPr/>
        <w:t xml:space="preserve"> </w:t>
      </w:r>
    </w:p>
    <w:p>
      <w:pPr>
        <w:pStyle w:val="null3"/>
        <w:jc w:val="both"/>
      </w:pPr>
      <w:r>
        <w:rPr/>
        <w:t xml:space="preserve"> </w:t>
      </w:r>
    </w:p>
    <w:p>
      <w:pPr>
        <w:pStyle w:val="null3"/>
      </w:pPr>
      <w:r>
        <w:rPr>
          <w:sz w:val="21"/>
          <w:b/>
        </w:rPr>
        <w:t>甲</w:t>
      </w:r>
      <w:r>
        <w:rPr>
          <w:sz w:val="21"/>
          <w:b/>
        </w:rPr>
        <w:t xml:space="preserve">    </w:t>
      </w:r>
      <w:r>
        <w:rPr>
          <w:sz w:val="21"/>
          <w:b/>
        </w:rPr>
        <w:t>方：</w:t>
      </w:r>
      <w:r>
        <w:rPr>
          <w:b/>
          <w:u w:val="single"/>
        </w:rPr>
        <w:t xml:space="preserve">                   </w:t>
      </w:r>
    </w:p>
    <w:p>
      <w:pPr>
        <w:pStyle w:val="null3"/>
      </w:pPr>
      <w:r>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合同性质：</w:t>
      </w:r>
      <w:r>
        <w:rPr>
          <w:u w:val="single"/>
        </w:rPr>
        <w:t xml:space="preserve">             </w:t>
      </w:r>
    </w:p>
    <w:p>
      <w:pPr>
        <w:pStyle w:val="null3"/>
        <w:jc w:val="both"/>
      </w:pPr>
      <w:r>
        <w:rPr/>
        <w:t xml:space="preserve"> </w:t>
      </w:r>
    </w:p>
    <w:p>
      <w:pPr>
        <w:pStyle w:val="null3"/>
        <w:jc w:val="both"/>
      </w:pPr>
      <w:r>
        <w:rPr>
          <w:sz w:val="21"/>
        </w:rPr>
        <w:t xml:space="preserve">    </w:t>
      </w:r>
      <w:r>
        <w:rPr>
          <w:sz w:val="21"/>
        </w:rPr>
        <w:t>根据</w:t>
      </w:r>
      <w:r>
        <w:rPr>
          <w:sz w:val="21"/>
          <w:u w:val="single"/>
        </w:rPr>
        <w:t xml:space="preserve">              </w:t>
      </w:r>
      <w:r>
        <w:rPr>
          <w:sz w:val="21"/>
          <w:u w:val="single"/>
        </w:rPr>
        <w:t>项目（项目编号：</w:t>
      </w:r>
      <w:r>
        <w:rPr>
          <w:sz w:val="21"/>
          <w:u w:val="single"/>
        </w:rPr>
        <w:t xml:space="preserve">    </w:t>
      </w:r>
      <w:r>
        <w:rPr>
          <w:sz w:val="21"/>
          <w:u w:val="single"/>
        </w:rPr>
        <w:t>）</w:t>
      </w:r>
      <w:r>
        <w:rPr>
          <w:sz w:val="21"/>
        </w:rPr>
        <w:t>的采购结果，按照《中华人民共和国政府采购法》、《中华人民共和国民法典</w:t>
      </w:r>
      <w:r>
        <w:rPr>
          <w:sz w:val="21"/>
        </w:rPr>
        <w:t>(合同编)》的规定，经双方协商，本着平等互利和诚实信用的原则，一致同意签订本合同如下。</w:t>
      </w:r>
    </w:p>
    <w:p>
      <w:pPr>
        <w:pStyle w:val="null3"/>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61"/>
        <w:gridCol w:w="1046"/>
        <w:gridCol w:w="3184"/>
        <w:gridCol w:w="815"/>
        <w:gridCol w:w="815"/>
        <w:gridCol w:w="969"/>
        <w:gridCol w:w="815"/>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3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品牌、规格型号、配置（性能参数）</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(元)</w:t>
            </w:r>
          </w:p>
        </w:tc>
        <w:tc>
          <w:tcPr>
            <w:tcW w:type="dxa" w:w="8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(元)</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合计总额：￥</w:t>
            </w:r>
            <w:r>
              <w:rPr>
                <w:sz w:val="21"/>
              </w:rPr>
              <w:t xml:space="preserve">       </w:t>
            </w:r>
            <w:r>
              <w:rPr>
                <w:sz w:val="21"/>
              </w:rPr>
              <w:t>元（大写：</w:t>
            </w:r>
            <w:r>
              <w:rPr>
                <w:sz w:val="21"/>
              </w:rPr>
              <w:t xml:space="preserve">   </w:t>
            </w:r>
            <w:r>
              <w:rPr>
                <w:sz w:val="21"/>
              </w:rPr>
              <w:t>元）</w:t>
            </w:r>
          </w:p>
        </w:tc>
      </w:tr>
    </w:tbl>
    <w:p>
      <w:pPr>
        <w:pStyle w:val="null3"/>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注：货物名称内容必须与投标文件中货物名称内容一致。</w:t>
      </w:r>
    </w:p>
    <w:p>
      <w:pPr>
        <w:pStyle w:val="null3"/>
        <w:jc w:val="both"/>
      </w:pPr>
      <w:r>
        <w:rPr>
          <w:sz w:val="21"/>
          <w:b/>
        </w:rPr>
        <w:t>二、合同金额</w:t>
      </w:r>
    </w:p>
    <w:p>
      <w:pPr>
        <w:pStyle w:val="null3"/>
        <w:jc w:val="both"/>
      </w:pPr>
      <w:r>
        <w:rPr>
          <w:sz w:val="21"/>
        </w:rPr>
        <w:t>合同金额为￥</w:t>
      </w:r>
      <w:r>
        <w:rPr>
          <w:sz w:val="21"/>
        </w:rPr>
        <w:t>_______________元（大写：人民币_________________元）。</w:t>
      </w:r>
    </w:p>
    <w:p>
      <w:pPr>
        <w:pStyle w:val="null3"/>
        <w:jc w:val="both"/>
      </w:pPr>
      <w:r>
        <w:rPr>
          <w:sz w:val="21"/>
          <w:b/>
        </w:rPr>
        <w:t>三、设备要求</w:t>
      </w:r>
    </w:p>
    <w:p>
      <w:pPr>
        <w:pStyle w:val="null3"/>
        <w:ind w:firstLine="420"/>
        <w:jc w:val="both"/>
      </w:pPr>
      <w:r>
        <w:rPr>
          <w:sz w:val="21"/>
        </w:rPr>
        <w:t>1.质量保证要求</w:t>
      </w:r>
    </w:p>
    <w:p>
      <w:pPr>
        <w:pStyle w:val="null3"/>
        <w:ind w:firstLine="420"/>
        <w:jc w:val="both"/>
      </w:pPr>
      <w:r>
        <w:rPr>
          <w:sz w:val="21"/>
        </w:rPr>
        <w:t>（</w:t>
      </w:r>
      <w:r>
        <w:rPr>
          <w:sz w:val="21"/>
        </w:rPr>
        <w:t>1）乙方提供的产品须符合招标文件要求，以及最新的中华人民共和国国家安全环保标准、国家有关产品质量认证标准。</w:t>
      </w:r>
    </w:p>
    <w:p>
      <w:pPr>
        <w:pStyle w:val="null3"/>
        <w:ind w:firstLine="420"/>
        <w:jc w:val="both"/>
      </w:pPr>
      <w:r>
        <w:rPr>
          <w:sz w:val="21"/>
        </w:rPr>
        <w:t>（</w:t>
      </w:r>
      <w:r>
        <w:rPr>
          <w:sz w:val="21"/>
        </w:rPr>
        <w:t>2）乙方提供的产品（含零配件、随机工具等）是全新、表面和内部均无瑕疵的原厂正品。</w:t>
      </w:r>
    </w:p>
    <w:p>
      <w:pPr>
        <w:pStyle w:val="null3"/>
        <w:ind w:firstLine="420"/>
        <w:jc w:val="both"/>
      </w:pPr>
      <w:r>
        <w:rPr>
          <w:sz w:val="21"/>
        </w:rPr>
        <w:t>（</w:t>
      </w:r>
      <w:r>
        <w:rPr>
          <w:sz w:val="21"/>
        </w:rPr>
        <w:t>3）所有参数、使用性能、材质、部件等符合招标文件要求，其技术要求应符合招标文件所规定的技术要求。</w:t>
      </w:r>
    </w:p>
    <w:p>
      <w:pPr>
        <w:pStyle w:val="null3"/>
        <w:ind w:firstLine="420"/>
        <w:jc w:val="both"/>
      </w:pPr>
      <w:r>
        <w:rPr>
          <w:sz w:val="21"/>
        </w:rPr>
        <w:t>2.交货运输要求</w:t>
      </w:r>
    </w:p>
    <w:p>
      <w:pPr>
        <w:pStyle w:val="null3"/>
        <w:ind w:firstLine="420"/>
        <w:jc w:val="left"/>
      </w:pPr>
      <w:r>
        <w:rPr>
          <w:sz w:val="21"/>
        </w:rPr>
        <w:t>（</w:t>
      </w:r>
      <w:r>
        <w:rPr>
          <w:sz w:val="21"/>
        </w:rPr>
        <w:t>1）乙方应采取防湿、防锈、防潮、防雨、防腐及防碰撞等相应措施对货物进行包装，确保货物在正常作业和装卸条件下安全无损地送达甲方指定地点。</w:t>
      </w:r>
    </w:p>
    <w:p>
      <w:pPr>
        <w:pStyle w:val="null3"/>
        <w:ind w:firstLine="420"/>
        <w:jc w:val="both"/>
      </w:pPr>
      <w:r>
        <w:rPr>
          <w:sz w:val="21"/>
        </w:rPr>
        <w:t>（</w:t>
      </w:r>
      <w:r>
        <w:rPr>
          <w:sz w:val="21"/>
        </w:rPr>
        <w:t>2）如果运输和安装调试过程中因事故造成货物短缺、损坏，乙方应及时安排换货，以保证合同清单内容成功完整交付。换货的相关费用由乙方承担。</w:t>
      </w:r>
    </w:p>
    <w:p>
      <w:pPr>
        <w:pStyle w:val="null3"/>
        <w:ind w:firstLine="420"/>
        <w:jc w:val="both"/>
      </w:pPr>
      <w:r>
        <w:rPr>
          <w:sz w:val="21"/>
          <w:b/>
        </w:rPr>
        <w:t>四、交货期、交货地点</w:t>
      </w:r>
    </w:p>
    <w:p>
      <w:pPr>
        <w:pStyle w:val="null3"/>
        <w:ind w:firstLine="420"/>
        <w:jc w:val="both"/>
      </w:pPr>
      <w:r>
        <w:rPr>
          <w:sz w:val="21"/>
        </w:rPr>
        <w:t>1.交货期：合同签订后，以甲方书面通知乙方供货之日起，</w:t>
      </w:r>
      <w:r>
        <w:rPr>
          <w:sz w:val="21"/>
        </w:rPr>
        <w:t>60个日历天</w:t>
      </w:r>
      <w:r>
        <w:rPr>
          <w:sz w:val="21"/>
        </w:rPr>
        <w:t>内完成货物供货、运输、安装、调试、验收等全部事项。</w:t>
      </w:r>
    </w:p>
    <w:p>
      <w:pPr>
        <w:pStyle w:val="null3"/>
        <w:ind w:firstLine="420"/>
        <w:jc w:val="both"/>
      </w:pPr>
      <w:r>
        <w:rPr>
          <w:sz w:val="21"/>
        </w:rPr>
        <w:t>2.交货地点：甲方指定地点</w:t>
      </w:r>
    </w:p>
    <w:p>
      <w:pPr>
        <w:pStyle w:val="null3"/>
        <w:jc w:val="both"/>
      </w:pPr>
      <w:r>
        <w:rPr>
          <w:sz w:val="21"/>
          <w:b/>
        </w:rPr>
        <w:t>五、付款方式</w:t>
      </w:r>
    </w:p>
    <w:p>
      <w:pPr>
        <w:pStyle w:val="null3"/>
        <w:ind w:firstLine="420"/>
        <w:jc w:val="both"/>
      </w:pPr>
      <w:r>
        <w:rPr>
          <w:sz w:val="21"/>
        </w:rPr>
        <w:t>由甲方按下列程序在</w:t>
      </w:r>
      <w:r>
        <w:rPr>
          <w:u w:val="single"/>
        </w:rPr>
        <w:t xml:space="preserve">        </w:t>
      </w:r>
      <w:r>
        <w:rPr>
          <w:sz w:val="21"/>
        </w:rPr>
        <w:t>内付款：</w:t>
      </w:r>
    </w:p>
    <w:p>
      <w:pPr>
        <w:pStyle w:val="null3"/>
        <w:ind w:firstLine="420"/>
        <w:jc w:val="both"/>
      </w:pPr>
      <w:r>
        <w:rPr>
          <w:sz w:val="21"/>
        </w:rPr>
        <w:t>1.预付款：合同签订后，甲方向乙方支付合同总价的50%作为预付款。</w:t>
      </w:r>
    </w:p>
    <w:p>
      <w:pPr>
        <w:pStyle w:val="null3"/>
        <w:ind w:firstLine="420"/>
        <w:jc w:val="both"/>
      </w:pPr>
      <w:r>
        <w:rPr>
          <w:sz w:val="21"/>
        </w:rPr>
        <w:t>2.项目所有设备到货</w:t>
      </w:r>
      <w:r>
        <w:rPr>
          <w:sz w:val="21"/>
        </w:rPr>
        <w:t>且</w:t>
      </w:r>
      <w:r>
        <w:rPr>
          <w:sz w:val="21"/>
        </w:rPr>
        <w:t>项目建设完毕，经甲方验收合格，甲方支付合同总额的</w:t>
      </w:r>
      <w:r>
        <w:rPr>
          <w:sz w:val="21"/>
        </w:rPr>
        <w:t>5</w:t>
      </w:r>
      <w:r>
        <w:rPr>
          <w:sz w:val="21"/>
        </w:rPr>
        <w:t>0%。</w:t>
      </w:r>
    </w:p>
    <w:p>
      <w:pPr>
        <w:pStyle w:val="null3"/>
        <w:ind w:firstLine="420"/>
        <w:jc w:val="both"/>
      </w:pPr>
      <w:r>
        <w:rPr>
          <w:sz w:val="21"/>
        </w:rPr>
        <w:t>3</w:t>
      </w:r>
      <w:r>
        <w:rPr>
          <w:sz w:val="21"/>
        </w:rPr>
        <w:t>.甲方原则上在收到乙方提供的正式发票后5个工作日内按照国库集中支付有关规定办理支付手续，对于满足合同约定支付条件的，甲方原则上应当自收到发票后10个工作日内将资金支付到合同约定的乙方账户。</w:t>
      </w:r>
    </w:p>
    <w:p>
      <w:pPr>
        <w:pStyle w:val="null3"/>
        <w:ind w:firstLine="420"/>
        <w:jc w:val="both"/>
      </w:pPr>
      <w:r>
        <w:rPr>
          <w:sz w:val="21"/>
        </w:rPr>
        <w:t>4</w:t>
      </w:r>
      <w:r>
        <w:rPr>
          <w:sz w:val="21"/>
        </w:rPr>
        <w:t>.若非甲方原因导致(包括但不限于不可抗力)到账时间延迟，甲方不承担相应责任，如项目发生合同融资，甲方应当将合同款项支付到合同约定收款账户。</w:t>
      </w:r>
    </w:p>
    <w:p>
      <w:pPr>
        <w:pStyle w:val="null3"/>
        <w:ind w:firstLine="422"/>
        <w:jc w:val="both"/>
      </w:pPr>
      <w:r>
        <w:rPr>
          <w:sz w:val="21"/>
          <w:b/>
        </w:rPr>
        <w:t>六、安装调试要求：</w:t>
      </w:r>
    </w:p>
    <w:p>
      <w:pPr>
        <w:pStyle w:val="null3"/>
        <w:ind w:firstLine="420"/>
        <w:jc w:val="both"/>
      </w:pPr>
      <w:r>
        <w:rPr>
          <w:sz w:val="21"/>
        </w:rPr>
        <w:t>1.乙方应负责本项目的全部货物的安装工作，并对货物质量保证期内的货物质量负责。</w:t>
      </w:r>
    </w:p>
    <w:p>
      <w:pPr>
        <w:pStyle w:val="null3"/>
        <w:ind w:firstLine="420"/>
        <w:jc w:val="both"/>
      </w:pPr>
      <w:r>
        <w:rPr>
          <w:sz w:val="21"/>
        </w:rPr>
        <w:t>2.乙方派出的安装人员应具备相关的专业知识及技术水平，熟悉本项目所述货物的规格及安装工艺，有足够能力完成本项目的全部货物的安装，确保其通过验收。</w:t>
      </w:r>
    </w:p>
    <w:p>
      <w:pPr>
        <w:pStyle w:val="null3"/>
        <w:ind w:firstLine="420"/>
        <w:jc w:val="both"/>
      </w:pPr>
      <w:r>
        <w:rPr>
          <w:sz w:val="21"/>
        </w:rPr>
        <w:t>3.乙方要服从甲方在安装现场的统一协调和管理，遵守安装现场安全及文明条例、相关管理制度和规定等。做好安装组织管理，保证场地清洁符合环境卫生管理的有关规定，当日收工前要清理好现场，确保现场整洁、道路畅通。</w:t>
      </w:r>
    </w:p>
    <w:p>
      <w:pPr>
        <w:pStyle w:val="null3"/>
        <w:ind w:firstLine="420"/>
        <w:jc w:val="both"/>
      </w:pPr>
      <w:r>
        <w:rPr>
          <w:sz w:val="21"/>
        </w:rPr>
        <w:t>4.由于乙方技术服务人员对安装、调试、试运等工作疏忽和错误以及未按要求派人指导而造成的损失均由乙方承担。</w:t>
      </w:r>
    </w:p>
    <w:p>
      <w:pPr>
        <w:pStyle w:val="null3"/>
        <w:jc w:val="both"/>
      </w:pPr>
      <w:r>
        <w:rPr>
          <w:sz w:val="21"/>
          <w:b/>
        </w:rPr>
        <w:t>七、验收要求：</w:t>
      </w:r>
    </w:p>
    <w:p>
      <w:pPr>
        <w:pStyle w:val="null3"/>
        <w:ind w:firstLine="400"/>
        <w:jc w:val="both"/>
      </w:pPr>
      <w:r>
        <w:rPr>
          <w:sz w:val="20"/>
        </w:rPr>
        <w:t>1期：</w:t>
      </w:r>
      <w:r>
        <w:rPr>
          <w:sz w:val="21"/>
        </w:rPr>
        <w:t>货物达到初验要求并组装完成后，甲方成立验收小组，按照采购合同的约定对乙方履约情况进行验收。验收时，按照采购合同的约定对货物数量、型号、技术规格和服务条款、资料文档、培训方案等验收。如验收时存在异议，应及时向乙方提出验收异议。乙方收到甲方验收异议后，应在</w:t>
      </w:r>
      <w:r>
        <w:rPr>
          <w:sz w:val="21"/>
        </w:rPr>
        <w:t>5个工作日内予以退换货并重新提交验收。</w:t>
      </w:r>
    </w:p>
    <w:p>
      <w:pPr>
        <w:pStyle w:val="null3"/>
        <w:ind w:firstLine="400"/>
        <w:jc w:val="both"/>
      </w:pPr>
      <w:r>
        <w:rPr>
          <w:sz w:val="20"/>
        </w:rPr>
        <w:t>2期：</w:t>
      </w:r>
      <w:r>
        <w:rPr>
          <w:sz w:val="21"/>
        </w:rPr>
        <w:t>项目终验：</w:t>
      </w:r>
      <w:r>
        <w:rPr>
          <w:sz w:val="20"/>
        </w:rPr>
        <w:t>完成全部合同约定的服务内容且甲方收到验收申请后七日内进行验收。</w:t>
      </w:r>
    </w:p>
    <w:p>
      <w:pPr>
        <w:pStyle w:val="null3"/>
        <w:ind w:firstLine="435"/>
        <w:jc w:val="both"/>
      </w:pPr>
      <w:r>
        <w:rPr>
          <w:sz w:val="21"/>
        </w:rPr>
        <w:t>本项目终验为货物及服务的全验收，通过后，双方按验收要求对项目技术和服务、资料文档、培训情况、技术验收遗留问题进行验收。在所有验收项全部达到相应要求后，双方签署《验收报告》。乙方应在项目验收前将本项目的全部有关产品说明书、安装及使用手册、技术文件、资料及安装、调试、验收报告等文档汇集成册交付甲方。</w:t>
      </w:r>
    </w:p>
    <w:p>
      <w:pPr>
        <w:pStyle w:val="null3"/>
        <w:jc w:val="both"/>
      </w:pPr>
      <w:r>
        <w:rPr>
          <w:sz w:val="21"/>
          <w:b/>
        </w:rPr>
        <w:t>八、质保期及售后服务要求</w:t>
      </w:r>
    </w:p>
    <w:p>
      <w:pPr>
        <w:pStyle w:val="null3"/>
        <w:ind w:firstLine="420"/>
        <w:jc w:val="both"/>
      </w:pPr>
      <w:r>
        <w:rPr>
          <w:sz w:val="21"/>
        </w:rPr>
        <w:t>乙方为其提供的投标货物提供质保期保障，质保期从货物安装完毕经验收合格之日起计起，其中：</w:t>
      </w:r>
    </w:p>
    <w:p>
      <w:pPr>
        <w:pStyle w:val="null3"/>
        <w:ind w:firstLine="420"/>
        <w:jc w:val="both"/>
      </w:pPr>
      <w:r>
        <w:rPr>
          <w:sz w:val="21"/>
        </w:rPr>
        <w:t>1.</w:t>
      </w:r>
      <w:r>
        <w:rPr>
          <w:sz w:val="21"/>
        </w:rPr>
        <w:t>质保期：</w:t>
      </w:r>
      <w:r>
        <w:rPr>
          <w:sz w:val="21"/>
        </w:rPr>
        <w:t>2年，质保期内</w:t>
      </w:r>
      <w:r>
        <w:rPr>
          <w:sz w:val="21"/>
        </w:rPr>
        <w:t>乙方</w:t>
      </w:r>
      <w:r>
        <w:rPr>
          <w:sz w:val="21"/>
        </w:rPr>
        <w:t>必须负责免费维修及更换配件。</w:t>
      </w:r>
    </w:p>
    <w:p>
      <w:pPr>
        <w:pStyle w:val="null3"/>
        <w:ind w:firstLine="420"/>
        <w:jc w:val="both"/>
      </w:pPr>
      <w:r>
        <w:rPr>
          <w:sz w:val="21"/>
        </w:rPr>
        <w:t>2.</w:t>
      </w:r>
      <w:r>
        <w:rPr>
          <w:sz w:val="21"/>
        </w:rPr>
        <w:t>质量保证期内，</w:t>
      </w:r>
      <w:r>
        <w:rPr>
          <w:sz w:val="21"/>
        </w:rPr>
        <w:t>乙方</w:t>
      </w:r>
      <w:r>
        <w:rPr>
          <w:sz w:val="21"/>
        </w:rPr>
        <w:t>接到用户维修通知后</w:t>
      </w:r>
      <w:r>
        <w:rPr>
          <w:sz w:val="21"/>
        </w:rPr>
        <w:t>2小时内响应，在8小时内派人到现场排除故障，并在24小时内解决问题；在规定24小时内不能解决问题的设备，应在72小时内提供同档（或以上）的替代设备</w:t>
      </w:r>
      <w:r>
        <w:rPr>
          <w:sz w:val="21"/>
        </w:rPr>
        <w:t>。</w:t>
      </w:r>
    </w:p>
    <w:p>
      <w:pPr>
        <w:pStyle w:val="null3"/>
        <w:ind w:firstLine="420"/>
        <w:jc w:val="both"/>
      </w:pPr>
      <w:r>
        <w:rPr>
          <w:sz w:val="21"/>
        </w:rPr>
        <w:t>3.质保期内，非采购人的人为原因而出现产品质量及安装问题，由</w:t>
      </w:r>
      <w:r>
        <w:rPr>
          <w:sz w:val="21"/>
        </w:rPr>
        <w:t>乙方</w:t>
      </w:r>
      <w:r>
        <w:rPr>
          <w:sz w:val="21"/>
        </w:rPr>
        <w:t>负责包修、包换或包退，并承担因此而产生的一切费用。</w:t>
      </w:r>
    </w:p>
    <w:p>
      <w:pPr>
        <w:pStyle w:val="null3"/>
        <w:ind w:firstLine="420"/>
        <w:jc w:val="both"/>
      </w:pPr>
      <w:r>
        <w:rPr>
          <w:sz w:val="21"/>
        </w:rPr>
        <w:t>4.所有货物质保服务方式均为</w:t>
      </w:r>
      <w:r>
        <w:rPr>
          <w:sz w:val="21"/>
        </w:rPr>
        <w:t>乙方</w:t>
      </w:r>
      <w:r>
        <w:rPr>
          <w:sz w:val="21"/>
        </w:rPr>
        <w:t>上门服务，即由</w:t>
      </w:r>
      <w:r>
        <w:rPr>
          <w:sz w:val="21"/>
        </w:rPr>
        <w:t>乙方</w:t>
      </w:r>
      <w:r>
        <w:rPr>
          <w:sz w:val="21"/>
        </w:rPr>
        <w:t>派员到货物使用现场维修，由此产生的一切费用均由</w:t>
      </w:r>
      <w:r>
        <w:rPr>
          <w:sz w:val="21"/>
        </w:rPr>
        <w:t>乙方</w:t>
      </w:r>
      <w:r>
        <w:rPr>
          <w:sz w:val="21"/>
        </w:rPr>
        <w:t>承担。</w:t>
      </w:r>
    </w:p>
    <w:p>
      <w:pPr>
        <w:pStyle w:val="null3"/>
        <w:ind w:firstLine="420"/>
        <w:jc w:val="both"/>
      </w:pPr>
      <w:r>
        <w:rPr>
          <w:sz w:val="21"/>
        </w:rPr>
        <w:t>5.质量保证期外，</w:t>
      </w:r>
      <w:r>
        <w:rPr>
          <w:sz w:val="21"/>
        </w:rPr>
        <w:t>乙方</w:t>
      </w:r>
      <w:r>
        <w:rPr>
          <w:sz w:val="21"/>
        </w:rPr>
        <w:t>须继续提供维修服务，并仅向采购人收取零部件相应费用，除此之外</w:t>
      </w:r>
      <w:r>
        <w:rPr>
          <w:sz w:val="21"/>
        </w:rPr>
        <w:t>乙方</w:t>
      </w:r>
      <w:r>
        <w:rPr>
          <w:sz w:val="21"/>
        </w:rPr>
        <w:t>不额外收取其他费用。</w:t>
      </w:r>
    </w:p>
    <w:p>
      <w:pPr>
        <w:pStyle w:val="null3"/>
        <w:jc w:val="both"/>
      </w:pPr>
      <w:r>
        <w:rPr>
          <w:sz w:val="21"/>
          <w:b/>
        </w:rPr>
        <w:t>九、违约责任与赔偿损失</w:t>
      </w:r>
    </w:p>
    <w:p>
      <w:pPr>
        <w:pStyle w:val="null3"/>
        <w:ind w:firstLine="420"/>
        <w:jc w:val="both"/>
      </w:pPr>
      <w:r>
        <w:rPr>
          <w:sz w:val="21"/>
        </w:rPr>
        <w:t>1) 乙方交付的货物、工程/提供的服务不符合本合同规定的，甲方有权拒收，并且乙方须向甲方支付本合同总价5%的违约金。</w:t>
      </w:r>
    </w:p>
    <w:p>
      <w:pPr>
        <w:pStyle w:val="null3"/>
        <w:ind w:firstLine="420"/>
        <w:jc w:val="both"/>
      </w:pPr>
      <w:r>
        <w:rPr>
          <w:sz w:val="21"/>
        </w:rPr>
        <w:t>2) 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 甲方无正当理由拒收货物/接受服务，到期拒付货物/服务款项的，甲方向乙方偿付本合同总价的5%的违约金。甲方逾期付款的，则每日按本合同总价的3‰向乙方偿付违约金。</w:t>
      </w:r>
    </w:p>
    <w:p>
      <w:pPr>
        <w:pStyle w:val="null3"/>
        <w:ind w:firstLine="420"/>
        <w:jc w:val="both"/>
      </w:pPr>
      <w:r>
        <w:rPr>
          <w:sz w:val="21"/>
        </w:rPr>
        <w:t>4）对于因甲方原因导致变更、中止或者终止采购合同的，甲方应当依照以下合同约定对乙方受到的损失予以赔偿或者补偿：</w:t>
      </w:r>
      <w:r>
        <w:rPr>
          <w:sz w:val="21"/>
          <w:u w:val="single"/>
        </w:rPr>
        <w:t xml:space="preserve">                       </w:t>
      </w:r>
      <w:r>
        <w:rPr>
          <w:sz w:val="21"/>
          <w:u w:val="single"/>
        </w:rPr>
        <w:t>。</w:t>
      </w:r>
    </w:p>
    <w:p>
      <w:pPr>
        <w:pStyle w:val="null3"/>
        <w:ind w:firstLine="420"/>
        <w:jc w:val="both"/>
      </w:pPr>
      <w:r>
        <w:rPr>
          <w:sz w:val="21"/>
        </w:rPr>
        <w:t>5) 其他违约责任按《中华人民共和国民法典(合同编)》处理。</w:t>
      </w:r>
    </w:p>
    <w:p>
      <w:pPr>
        <w:pStyle w:val="null3"/>
        <w:jc w:val="both"/>
      </w:pPr>
      <w:r>
        <w:rPr>
          <w:sz w:val="21"/>
          <w:b/>
        </w:rPr>
        <w:t>十、争议的解决</w:t>
      </w:r>
    </w:p>
    <w:p>
      <w:pPr>
        <w:pStyle w:val="null3"/>
        <w:ind w:firstLine="420"/>
        <w:jc w:val="both"/>
      </w:pPr>
      <w:r>
        <w:rPr>
          <w:sz w:val="21"/>
        </w:rPr>
        <w:t>合同执行过程中发生的任何争议，如双方不能通过友好协商解决，向甲方所在地有管辖的人民法院起诉。</w:t>
      </w:r>
    </w:p>
    <w:p>
      <w:pPr>
        <w:pStyle w:val="null3"/>
        <w:jc w:val="both"/>
      </w:pPr>
      <w:r>
        <w:rPr>
          <w:sz w:val="21"/>
          <w:b/>
        </w:rPr>
        <w:t>十一、不可抗力：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r>
        <w:rPr>
          <w:sz w:val="21"/>
        </w:rPr>
        <w:t>在中国境内、外发生的与本合同执行有关的一切税费均由乙方负担。</w:t>
      </w:r>
    </w:p>
    <w:p>
      <w:pPr>
        <w:pStyle w:val="null3"/>
        <w:jc w:val="both"/>
      </w:pPr>
      <w:r>
        <w:rPr>
          <w:sz w:val="21"/>
          <w:b/>
        </w:rPr>
        <w:t>十三、其他</w:t>
      </w:r>
    </w:p>
    <w:p>
      <w:pPr>
        <w:pStyle w:val="null3"/>
        <w:ind w:firstLine="420"/>
        <w:jc w:val="both"/>
      </w:pPr>
      <w:r>
        <w:rPr>
          <w:sz w:val="21"/>
        </w:rPr>
        <w:t>1) 本合同所有附件、招标文件、投标文件、中标通知书均为合同的有效组成部分，与本合同具有同等法律效力。</w:t>
      </w:r>
    </w:p>
    <w:p>
      <w:pPr>
        <w:pStyle w:val="null3"/>
        <w:ind w:firstLine="420"/>
        <w:jc w:val="both"/>
      </w:pPr>
      <w:r>
        <w:rPr>
          <w:sz w:val="21"/>
        </w:rPr>
        <w:t>2) 在执行本合同的过程中，所有经双方签署确认的文件（包括会议纪要、补充协议、往来信函）即成为本合同的有效组成部分。</w:t>
      </w:r>
    </w:p>
    <w:p>
      <w:pPr>
        <w:pStyle w:val="null3"/>
        <w:ind w:firstLine="420"/>
        <w:jc w:val="both"/>
      </w:pPr>
      <w:r>
        <w:rPr>
          <w:sz w:val="21"/>
        </w:rPr>
        <w:t>3) 如一方地址、电话、传真号码有变更，应在变更当日内书面通知对方，否则，应承担相应责任。</w:t>
      </w:r>
    </w:p>
    <w:p>
      <w:pPr>
        <w:pStyle w:val="null3"/>
        <w:ind w:firstLine="420"/>
        <w:jc w:val="both"/>
      </w:pPr>
      <w:r>
        <w:rPr>
          <w:sz w:val="21"/>
        </w:rPr>
        <w:t>4) 除甲方事先书面同意外，乙方不得部分或全部转让其应履行的合同项下的义务。</w:t>
      </w:r>
    </w:p>
    <w:p>
      <w:pPr>
        <w:pStyle w:val="null3"/>
        <w:jc w:val="both"/>
      </w:pPr>
      <w:r>
        <w:rPr>
          <w:sz w:val="21"/>
          <w:b/>
        </w:rPr>
        <w:t>十四、合同生效：</w:t>
      </w:r>
    </w:p>
    <w:p>
      <w:pPr>
        <w:pStyle w:val="null3"/>
        <w:ind w:firstLine="420"/>
        <w:jc w:val="both"/>
      </w:pPr>
      <w:r>
        <w:rPr>
          <w:sz w:val="21"/>
        </w:rPr>
        <w:t>1）本合同在甲乙双方法定代表人或其授权代表签字盖章后生效。</w:t>
      </w:r>
    </w:p>
    <w:p>
      <w:pPr>
        <w:pStyle w:val="null3"/>
        <w:ind w:firstLine="420"/>
        <w:jc w:val="both"/>
      </w:pPr>
      <w:r>
        <w:rPr>
          <w:sz w:val="21"/>
        </w:rPr>
        <w:t>2）合同一式</w:t>
      </w:r>
      <w:r>
        <w:rPr>
          <w:u w:val="single"/>
        </w:rPr>
        <w:t xml:space="preserve">    </w:t>
      </w:r>
      <w:r>
        <w:rPr>
          <w:sz w:val="21"/>
        </w:rPr>
        <w:t>份，</w:t>
      </w:r>
      <w:r>
        <w:rPr>
          <w:sz w:val="21"/>
          <w:shd w:fill="FFFFFF" w:val="clear"/>
        </w:rPr>
        <w:t>甲方执</w:t>
      </w:r>
      <w:r>
        <w:rPr>
          <w:u w:val="single"/>
        </w:rPr>
        <w:t xml:space="preserve">   </w:t>
      </w:r>
      <w:r>
        <w:rPr>
          <w:sz w:val="21"/>
          <w:shd w:fill="FFFFFF" w:val="clear"/>
        </w:rPr>
        <w:t>份，乙方执</w:t>
      </w:r>
      <w:r>
        <w:rPr>
          <w:u w:val="single"/>
        </w:rPr>
        <w:t xml:space="preserve">   </w:t>
      </w:r>
      <w:r>
        <w:rPr>
          <w:sz w:val="21"/>
          <w:shd w:fill="FFFFFF" w:val="clear"/>
        </w:rPr>
        <w:t>份</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4221"/>
        <w:gridCol w:w="3949"/>
        <w:gridCol w:w="136"/>
      </w:tblGrid>
      <w:tr>
        <w:tc>
          <w:tcPr>
            <w:tcW w:type="dxa" w:w="422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shd w:fill="FFFFFF" w:val="clear"/>
              </w:rPr>
              <w:t>甲方（盖章）：</w:t>
            </w:r>
          </w:p>
          <w:p>
            <w:pPr>
              <w:pStyle w:val="null3"/>
            </w:pPr>
            <w:r>
              <w:rPr>
                <w:sz w:val="21"/>
                <w:shd w:fill="FFFFFF" w:val="clear"/>
              </w:rPr>
              <w:t>代表：</w:t>
            </w:r>
            <w:r>
              <w:rPr>
                <w:sz w:val="19"/>
                <w:u w:val="single"/>
              </w:rPr>
              <w:t xml:space="preserve">                              </w:t>
            </w:r>
            <w:r>
              <w:rPr>
                <w:sz w:val="19"/>
              </w:rPr>
              <w:t xml:space="preserve"> </w:t>
            </w:r>
          </w:p>
          <w:p>
            <w:pPr>
              <w:pStyle w:val="null3"/>
            </w:pPr>
            <w:r>
              <w:rPr>
                <w:sz w:val="21"/>
                <w:shd w:fill="FFFFFF" w:val="clear"/>
              </w:rPr>
              <w:t>地址：</w:t>
            </w:r>
          </w:p>
          <w:p>
            <w:pPr>
              <w:pStyle w:val="null3"/>
            </w:pPr>
            <w:r>
              <w:rPr>
                <w:sz w:val="21"/>
                <w:shd w:fill="FFFFFF" w:val="clear"/>
              </w:rPr>
              <w:t>电话：</w:t>
            </w:r>
          </w:p>
          <w:p>
            <w:pPr>
              <w:pStyle w:val="null3"/>
            </w:pPr>
            <w:r>
              <w:rPr>
                <w:sz w:val="21"/>
                <w:shd w:fill="FFFFFF" w:val="clear"/>
              </w:rPr>
              <w:t>传真：</w:t>
            </w:r>
          </w:p>
          <w:p>
            <w:pPr>
              <w:pStyle w:val="null3"/>
            </w:pPr>
            <w:r>
              <w:rPr>
                <w:sz w:val="21"/>
                <w:shd w:fill="FFFFFF" w:val="clear"/>
              </w:rPr>
              <w:t>日期：</w:t>
            </w:r>
            <w:r>
              <w:rPr>
                <w:sz w:val="19"/>
              </w:rPr>
              <w:t xml:space="preserve">           </w:t>
            </w:r>
            <w:r>
              <w:rPr>
                <w:sz w:val="21"/>
                <w:shd w:fill="FFFFFF" w:val="clear"/>
              </w:rPr>
              <w:t>年</w:t>
            </w:r>
            <w:r>
              <w:rPr>
                <w:sz w:val="19"/>
              </w:rPr>
              <w:t xml:space="preserve">     </w:t>
            </w:r>
            <w:r>
              <w:rPr>
                <w:sz w:val="21"/>
                <w:shd w:fill="FFFFFF" w:val="clear"/>
              </w:rPr>
              <w:t>月</w:t>
            </w:r>
            <w:r>
              <w:rPr>
                <w:sz w:val="19"/>
              </w:rPr>
              <w:t xml:space="preserve">    </w:t>
            </w:r>
            <w:r>
              <w:rPr>
                <w:sz w:val="21"/>
                <w:shd w:fill="FFFFFF" w:val="clear"/>
              </w:rPr>
              <w:t>日</w:t>
            </w:r>
          </w:p>
        </w:tc>
        <w:tc>
          <w:tcPr>
            <w:tcW w:type="dxa" w:w="39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shd w:fill="FFFFFF" w:val="clear"/>
              </w:rPr>
              <w:t>乙方（盖章）：</w:t>
            </w:r>
          </w:p>
          <w:p>
            <w:pPr>
              <w:pStyle w:val="null3"/>
            </w:pPr>
            <w:r>
              <w:rPr>
                <w:sz w:val="21"/>
                <w:shd w:fill="FFFFFF" w:val="clear"/>
              </w:rPr>
              <w:t>代表：</w:t>
            </w:r>
            <w:r>
              <w:rPr>
                <w:sz w:val="19"/>
                <w:u w:val="single"/>
              </w:rPr>
              <w:t xml:space="preserve">                           </w:t>
            </w:r>
          </w:p>
          <w:p>
            <w:pPr>
              <w:pStyle w:val="null3"/>
            </w:pPr>
            <w:r>
              <w:rPr>
                <w:sz w:val="21"/>
                <w:shd w:fill="FFFFFF" w:val="clear"/>
              </w:rPr>
              <w:t>地址：</w:t>
            </w:r>
          </w:p>
          <w:p>
            <w:pPr>
              <w:pStyle w:val="null3"/>
            </w:pPr>
            <w:r>
              <w:rPr>
                <w:sz w:val="21"/>
                <w:shd w:fill="FFFFFF" w:val="clear"/>
              </w:rPr>
              <w:t>电话：</w:t>
            </w:r>
          </w:p>
          <w:p>
            <w:pPr>
              <w:pStyle w:val="null3"/>
            </w:pPr>
            <w:r>
              <w:rPr>
                <w:sz w:val="21"/>
                <w:shd w:fill="FFFFFF" w:val="clear"/>
              </w:rPr>
              <w:t>传真：</w:t>
            </w:r>
          </w:p>
          <w:p>
            <w:pPr>
              <w:pStyle w:val="null3"/>
            </w:pPr>
            <w:r>
              <w:rPr>
                <w:sz w:val="21"/>
                <w:shd w:fill="FFFFFF" w:val="clear"/>
              </w:rPr>
              <w:t>日期：</w:t>
            </w:r>
            <w:r>
              <w:rPr>
                <w:sz w:val="19"/>
              </w:rPr>
              <w:t xml:space="preserve">        </w:t>
            </w:r>
            <w:r>
              <w:rPr>
                <w:sz w:val="21"/>
                <w:shd w:fill="FFFFFF" w:val="clear"/>
              </w:rPr>
              <w:t>年</w:t>
            </w:r>
            <w:r>
              <w:rPr>
                <w:sz w:val="19"/>
              </w:rPr>
              <w:t xml:space="preserve">     </w:t>
            </w:r>
            <w:r>
              <w:rPr>
                <w:sz w:val="21"/>
                <w:shd w:fill="FFFFFF" w:val="clear"/>
              </w:rPr>
              <w:t>月</w:t>
            </w:r>
            <w:r>
              <w:rPr>
                <w:sz w:val="19"/>
              </w:rPr>
              <w:t xml:space="preserve">     </w:t>
            </w:r>
            <w:r>
              <w:rPr>
                <w:sz w:val="21"/>
                <w:shd w:fill="FFFFFF" w:val="clear"/>
              </w:rPr>
              <w:t>日</w:t>
            </w:r>
          </w:p>
        </w:tc>
        <w:tc>
          <w:tcPr>
            <w:tcW w:type="dxa" w:w="1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4221"/>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85"/>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shd w:fill="FFFFFF" w:val="clear"/>
              </w:rPr>
              <w:t>收款方、开票方须与乙方一致，专户为：</w:t>
            </w:r>
          </w:p>
          <w:p>
            <w:pPr>
              <w:pStyle w:val="null3"/>
            </w:pPr>
            <w:r>
              <w:rPr>
                <w:sz w:val="21"/>
                <w:shd w:fill="FFFFFF" w:val="clear"/>
              </w:rPr>
              <w:t>开户名称：</w:t>
            </w:r>
          </w:p>
          <w:p>
            <w:pPr>
              <w:pStyle w:val="null3"/>
            </w:pPr>
            <w:r>
              <w:rPr>
                <w:sz w:val="21"/>
                <w:shd w:fill="FFFFFF" w:val="clear"/>
              </w:rPr>
              <w:t>银行账号：</w:t>
            </w:r>
          </w:p>
          <w:p>
            <w:pPr>
              <w:pStyle w:val="null3"/>
            </w:pPr>
            <w:r>
              <w:rPr>
                <w:sz w:val="21"/>
                <w:shd w:fill="FFFFFF" w:val="clear"/>
              </w:rPr>
              <w:t>开</w:t>
            </w:r>
            <w:r>
              <w:rPr>
                <w:sz w:val="19"/>
              </w:rPr>
              <w:t xml:space="preserve"> </w:t>
            </w:r>
            <w:r>
              <w:rPr>
                <w:sz w:val="21"/>
                <w:shd w:fill="FFFFFF" w:val="clear"/>
              </w:rPr>
              <w:t>户</w:t>
            </w:r>
            <w:r>
              <w:rPr>
                <w:sz w:val="19"/>
              </w:rPr>
              <w:t xml:space="preserve"> </w:t>
            </w:r>
            <w:r>
              <w:rPr>
                <w:sz w:val="21"/>
                <w:shd w:fill="FFFFFF" w:val="clear"/>
              </w:rPr>
              <w:t>行：</w:t>
            </w:r>
          </w:p>
        </w:tc>
      </w:tr>
    </w:tbl>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440101-2026-05888</w:t>
      </w:r>
    </w:p>
    <w:p>
      <w:pPr>
        <w:pStyle w:val="null3"/>
        <w:jc w:val="center"/>
        <w:outlineLvl w:val="3"/>
      </w:pPr>
      <w:r>
        <w:rPr>
          <w:sz w:val="24"/>
          <w:b/>
        </w:rPr>
        <w:t>采购项目编号：</w:t>
      </w:r>
      <w:r>
        <w:rPr>
          <w:sz w:val="24"/>
          <w:b/>
        </w:rPr>
        <w:t>GDHS26GZ16079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市交通技师学院智能装备制造与航空服务实训室建设（复合材料）(二次)</w:t>
      </w:r>
      <w:r>
        <w:rPr>
          <w:u w:val="single"/>
        </w:rPr>
        <w:t>”</w:t>
      </w:r>
      <w:r>
        <w:rPr/>
        <w:t>项目的招标[采购项目编号为：</w:t>
      </w:r>
      <w:r>
        <w:rPr>
          <w:u w:val="single"/>
        </w:rPr>
        <w:t>GDHS26GZ16079</w:t>
      </w:r>
      <w:r>
        <w:rPr/>
        <w:t>]，我方愿参与投标。</w:t>
      </w:r>
    </w:p>
    <w:p>
      <w:pPr>
        <w:pStyle w:val="null3"/>
        <w:ind w:firstLine="480"/>
      </w:pPr>
      <w:r>
        <w:rPr/>
        <w:t>我方确认收到贵方提供的</w:t>
      </w:r>
      <w:r>
        <w:rPr>
          <w:u w:val="single"/>
        </w:rPr>
        <w:t>“</w:t>
      </w:r>
      <w:r>
        <w:rPr>
          <w:u w:val="single"/>
        </w:rPr>
        <w:t>市交通技师学院智能装备制造与航空服务实训室建设（复合材料）(二次)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市交通技师学院智能装备制造与航空服务实训室建设（复合材料）(二次)</w:t>
      </w:r>
      <w:r>
        <w:rPr/>
        <w:t>”项目采购[采购项目编号为</w:t>
      </w:r>
      <w:r>
        <w:rPr/>
        <w:t>GDHS26GZ16079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广州市交通技师学院（广州市交通高级技工学校）</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市交通技师学院智能装备制造与航空服务实训室建设（复合材料）(二次)</w:t>
      </w:r>
      <w:r>
        <w:rPr/>
        <w:t>招标中获中标（采购项目编号：</w:t>
      </w:r>
      <w:r>
        <w:rPr/>
        <w:t>GDHS26GZ16079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